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05" w:rsidRDefault="00407005" w:rsidP="00407005">
      <w:pPr>
        <w:autoSpaceDE w:val="0"/>
        <w:autoSpaceDN w:val="0"/>
        <w:adjustRightInd w:val="0"/>
        <w:ind w:firstLineChars="400" w:firstLine="1281"/>
        <w:jc w:val="center"/>
        <w:rPr>
          <w:rFonts w:asciiTheme="minorEastAsia" w:hAnsiTheme="minorEastAsia" w:cs="Times"/>
          <w:b/>
          <w:color w:val="000000"/>
          <w:sz w:val="32"/>
          <w:szCs w:val="32"/>
        </w:rPr>
      </w:pPr>
      <w:bookmarkStart w:id="0" w:name="_GoBack"/>
      <w:bookmarkEnd w:id="0"/>
      <w:r w:rsidRPr="003E1C79">
        <w:rPr>
          <w:rFonts w:asciiTheme="minorEastAsia" w:hAnsiTheme="minorEastAsia"/>
          <w:b/>
          <w:sz w:val="32"/>
          <w:szCs w:val="32"/>
        </w:rPr>
        <w:t>塔式</w:t>
      </w:r>
      <w:proofErr w:type="gramStart"/>
      <w:r w:rsidRPr="003E1C79">
        <w:rPr>
          <w:rFonts w:asciiTheme="minorEastAsia" w:hAnsiTheme="minorEastAsia"/>
          <w:b/>
          <w:sz w:val="32"/>
          <w:szCs w:val="32"/>
        </w:rPr>
        <w:t>集材機集材</w:t>
      </w:r>
      <w:proofErr w:type="gramEnd"/>
      <w:r w:rsidRPr="003E1C79">
        <w:rPr>
          <w:rFonts w:asciiTheme="minorEastAsia" w:hAnsiTheme="minorEastAsia"/>
          <w:b/>
          <w:sz w:val="32"/>
          <w:szCs w:val="32"/>
        </w:rPr>
        <w:t>作業</w:t>
      </w:r>
      <w:r w:rsidRPr="003E1C79">
        <w:rPr>
          <w:rFonts w:asciiTheme="minorEastAsia" w:hAnsiTheme="minorEastAsia" w:hint="eastAsia"/>
          <w:b/>
          <w:sz w:val="32"/>
          <w:szCs w:val="32"/>
        </w:rPr>
        <w:t>觀摩</w:t>
      </w:r>
      <w:r w:rsidRPr="003E1C79">
        <w:rPr>
          <w:rFonts w:asciiTheme="minorEastAsia" w:hAnsiTheme="minorEastAsia" w:cs="Times" w:hint="eastAsia"/>
          <w:b/>
          <w:color w:val="000000"/>
          <w:sz w:val="32"/>
          <w:szCs w:val="32"/>
        </w:rPr>
        <w:t>報名表</w:t>
      </w:r>
    </w:p>
    <w:p w:rsidR="00407005" w:rsidRPr="00CC4C00" w:rsidRDefault="00407005" w:rsidP="00407005">
      <w:pPr>
        <w:autoSpaceDE w:val="0"/>
        <w:autoSpaceDN w:val="0"/>
        <w:adjustRightInd w:val="0"/>
        <w:ind w:firstLineChars="400" w:firstLine="961"/>
        <w:jc w:val="center"/>
        <w:rPr>
          <w:rFonts w:ascii="Times" w:hAnsi="Times" w:cs="Times"/>
          <w:b/>
          <w:color w:val="0000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407005" w:rsidRPr="000874C6" w:rsidTr="00243242">
        <w:trPr>
          <w:trHeight w:val="816"/>
        </w:trPr>
        <w:tc>
          <w:tcPr>
            <w:tcW w:w="1342" w:type="dxa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jc w:val="center"/>
            </w:pPr>
            <w:r w:rsidRPr="000874C6">
              <w:t>身份</w:t>
            </w:r>
            <w:proofErr w:type="gramStart"/>
            <w:r w:rsidRPr="000874C6">
              <w:t>証</w:t>
            </w:r>
            <w:proofErr w:type="gramEnd"/>
            <w:r w:rsidRPr="000874C6">
              <w:t>字號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1542"/>
        </w:trPr>
        <w:tc>
          <w:tcPr>
            <w:tcW w:w="1342" w:type="dxa"/>
          </w:tcPr>
          <w:p w:rsidR="00407005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出生</w:t>
            </w:r>
          </w:p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jc w:val="center"/>
            </w:pPr>
            <w:r w:rsidRPr="000874C6">
              <w:t>連絡電話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856"/>
        </w:trPr>
        <w:tc>
          <w:tcPr>
            <w:tcW w:w="1342" w:type="dxa"/>
          </w:tcPr>
          <w:p w:rsidR="00407005" w:rsidRPr="00C00FD1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服務單位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826"/>
        </w:trPr>
        <w:tc>
          <w:tcPr>
            <w:tcW w:w="1342" w:type="dxa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行動電話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傳真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580"/>
        </w:trPr>
        <w:tc>
          <w:tcPr>
            <w:tcW w:w="1342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jc w:val="center"/>
              <w:rPr>
                <w:bCs/>
              </w:rPr>
            </w:pPr>
            <w:r w:rsidRPr="000874C6">
              <w:t>餐食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line="360" w:lineRule="auto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 w:rsidRPr="000874C6">
              <w:rPr>
                <w:rFonts w:eastAsiaTheme="majorEastAsia"/>
              </w:rPr>
              <w:t>葷</w:t>
            </w:r>
          </w:p>
          <w:p w:rsidR="00407005" w:rsidRPr="000874C6" w:rsidRDefault="00407005" w:rsidP="00243242">
            <w:pPr>
              <w:spacing w:line="360" w:lineRule="auto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 w:rsidRPr="000874C6">
              <w:rPr>
                <w:rFonts w:eastAsiaTheme="majorEastAsia"/>
              </w:rPr>
              <w:t>素</w:t>
            </w:r>
          </w:p>
        </w:tc>
      </w:tr>
      <w:tr w:rsidR="00407005" w:rsidRPr="000874C6" w:rsidTr="00243242">
        <w:trPr>
          <w:trHeight w:val="580"/>
        </w:trPr>
        <w:tc>
          <w:tcPr>
            <w:tcW w:w="1342" w:type="dxa"/>
            <w:vAlign w:val="center"/>
          </w:tcPr>
          <w:p w:rsidR="00407005" w:rsidRPr="000874C6" w:rsidRDefault="00407005" w:rsidP="00243242">
            <w:pPr>
              <w:spacing w:line="360" w:lineRule="auto"/>
              <w:jc w:val="center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報名回傳</w:t>
            </w:r>
          </w:p>
        </w:tc>
        <w:tc>
          <w:tcPr>
            <w:tcW w:w="3124" w:type="dxa"/>
          </w:tcPr>
          <w:p w:rsidR="00407005" w:rsidRPr="000874C6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傳真：</w:t>
            </w:r>
            <w:r w:rsidRPr="000874C6">
              <w:rPr>
                <w:rFonts w:eastAsiaTheme="majorEastAsia"/>
              </w:rPr>
              <w:t>(03)9310206</w:t>
            </w:r>
          </w:p>
          <w:p w:rsidR="00407005" w:rsidRPr="000874C6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proofErr w:type="gramStart"/>
            <w:r w:rsidRPr="000874C6">
              <w:rPr>
                <w:rFonts w:eastAsiaTheme="majorEastAsia"/>
              </w:rPr>
              <w:t>E-mail:minlin2931@gmail.com</w:t>
            </w:r>
            <w:proofErr w:type="gramEnd"/>
          </w:p>
          <w:p w:rsidR="00407005" w:rsidRPr="000874C6" w:rsidRDefault="00407005" w:rsidP="00243242">
            <w:pPr>
              <w:spacing w:line="360" w:lineRule="auto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</w:rPr>
              <w:t>報名後請來電確認</w:t>
            </w: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交通方式</w:t>
            </w:r>
          </w:p>
        </w:tc>
        <w:tc>
          <w:tcPr>
            <w:tcW w:w="1958" w:type="dxa"/>
            <w:vAlign w:val="center"/>
          </w:tcPr>
          <w:p w:rsidR="00407005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>
              <w:rPr>
                <w:rFonts w:eastAsiaTheme="majorEastAsia" w:hint="eastAsia"/>
              </w:rPr>
              <w:t>遊覽車接駁</w:t>
            </w:r>
          </w:p>
          <w:p w:rsidR="00407005" w:rsidRDefault="00407005" w:rsidP="00243242">
            <w:pPr>
              <w:spacing w:line="360" w:lineRule="exact"/>
              <w:ind w:firstLineChars="100" w:firstLine="240"/>
              <w:jc w:val="both"/>
              <w:rPr>
                <w:rFonts w:asciiTheme="minorEastAsia" w:hAnsiTheme="minorEastAsia"/>
              </w:rPr>
            </w:pPr>
            <w:r>
              <w:rPr>
                <w:rFonts w:eastAsiaTheme="majorEastAsia" w:hint="eastAsia"/>
              </w:rPr>
              <w:t>1</w:t>
            </w:r>
            <w:r>
              <w:rPr>
                <w:rFonts w:eastAsiaTheme="majorEastAsia"/>
              </w:rPr>
              <w:t>.</w:t>
            </w:r>
            <w:r w:rsidRPr="0011240E">
              <w:rPr>
                <w:rFonts w:asciiTheme="minorEastAsia" w:hAnsiTheme="minorEastAsia" w:hint="eastAsia"/>
              </w:rPr>
              <w:t xml:space="preserve"> 高鐵台中站</w:t>
            </w:r>
          </w:p>
          <w:p w:rsidR="00407005" w:rsidRPr="00D519FE" w:rsidRDefault="00407005" w:rsidP="00243242">
            <w:pPr>
              <w:spacing w:line="360" w:lineRule="exact"/>
              <w:ind w:leftChars="100" w:left="240"/>
              <w:jc w:val="both"/>
              <w:rPr>
                <w:rFonts w:eastAsiaTheme="majorEastAsia"/>
              </w:rPr>
            </w:pPr>
            <w:r>
              <w:rPr>
                <w:rFonts w:asciiTheme="minorEastAsia" w:hAnsiTheme="minorEastAsia" w:hint="eastAsia"/>
              </w:rPr>
              <w:t xml:space="preserve">2. </w:t>
            </w:r>
            <w:r w:rsidRPr="0011240E">
              <w:rPr>
                <w:rFonts w:asciiTheme="minorEastAsia" w:hAnsiTheme="minorEastAsia" w:hint="eastAsia"/>
              </w:rPr>
              <w:t>台大實驗林</w:t>
            </w:r>
            <w:r>
              <w:rPr>
                <w:rFonts w:asciiTheme="minorEastAsia" w:hAnsiTheme="minorEastAsia" w:hint="eastAsia"/>
              </w:rPr>
              <w:t>溪頭自然教育園區</w:t>
            </w:r>
            <w:r w:rsidRPr="0011240E">
              <w:rPr>
                <w:rFonts w:asciiTheme="minorEastAsia" w:hAnsiTheme="minorEastAsia" w:hint="eastAsia"/>
              </w:rPr>
              <w:t>第一停車場售票處</w:t>
            </w:r>
          </w:p>
          <w:p w:rsidR="00407005" w:rsidRPr="000874C6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>
              <w:rPr>
                <w:rFonts w:eastAsiaTheme="majorEastAsia" w:hint="eastAsia"/>
              </w:rPr>
              <w:t>自行開車</w:t>
            </w:r>
          </w:p>
        </w:tc>
      </w:tr>
      <w:tr w:rsidR="00407005" w:rsidRPr="000874C6" w:rsidTr="00243242">
        <w:trPr>
          <w:trHeight w:val="580"/>
        </w:trPr>
        <w:tc>
          <w:tcPr>
            <w:tcW w:w="1342" w:type="dxa"/>
            <w:vAlign w:val="center"/>
          </w:tcPr>
          <w:p w:rsidR="00407005" w:rsidRPr="000874C6" w:rsidRDefault="00407005" w:rsidP="00243242">
            <w:pPr>
              <w:jc w:val="center"/>
            </w:pPr>
            <w:r w:rsidRPr="000874C6">
              <w:t>備</w:t>
            </w:r>
            <w:r w:rsidRPr="000874C6">
              <w:t xml:space="preserve">  </w:t>
            </w:r>
            <w:proofErr w:type="gramStart"/>
            <w:r w:rsidRPr="000874C6">
              <w:t>註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left="1680" w:hangingChars="700" w:hanging="1680"/>
              <w:jc w:val="both"/>
              <w:rPr>
                <w:rFonts w:eastAsiaTheme="majorEastAsia"/>
                <w:bCs/>
              </w:rPr>
            </w:pPr>
          </w:p>
        </w:tc>
      </w:tr>
    </w:tbl>
    <w:p w:rsidR="00407005" w:rsidRPr="00407005" w:rsidRDefault="00407005" w:rsidP="00407005">
      <w:pPr>
        <w:rPr>
          <w:rFonts w:asciiTheme="minorEastAsia" w:hAnsiTheme="minorEastAsia"/>
          <w:b/>
          <w:sz w:val="28"/>
          <w:szCs w:val="28"/>
        </w:rPr>
      </w:pPr>
      <w:proofErr w:type="gramStart"/>
      <w:r w:rsidRPr="00407005">
        <w:rPr>
          <w:rFonts w:asciiTheme="minorEastAsia" w:hAnsiTheme="minorEastAsia" w:hint="eastAsia"/>
          <w:b/>
          <w:sz w:val="28"/>
          <w:szCs w:val="28"/>
        </w:rPr>
        <w:t>＊</w:t>
      </w:r>
      <w:proofErr w:type="gramEnd"/>
      <w:r w:rsidRPr="00407005">
        <w:rPr>
          <w:rFonts w:asciiTheme="minorEastAsia" w:hAnsiTheme="minorEastAsia" w:hint="eastAsia"/>
          <w:b/>
          <w:sz w:val="28"/>
          <w:szCs w:val="28"/>
        </w:rPr>
        <w:t>請務必填寫身分證字號與出生年月日，以便辦理保險。</w:t>
      </w:r>
    </w:p>
    <w:p w:rsidR="00407005" w:rsidRDefault="00407005" w:rsidP="00407005">
      <w:pPr>
        <w:rPr>
          <w:rFonts w:eastAsia="標楷體"/>
        </w:rPr>
      </w:pPr>
    </w:p>
    <w:p w:rsidR="003B7D91" w:rsidRPr="00407005" w:rsidRDefault="003B7D91"/>
    <w:sectPr w:rsidR="003B7D91" w:rsidRPr="00407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5"/>
    <w:rsid w:val="003318A7"/>
    <w:rsid w:val="003B7D91"/>
    <w:rsid w:val="00407005"/>
    <w:rsid w:val="00D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FC03-23CE-454D-85C1-D2877DF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05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minlin</dc:creator>
  <cp:keywords/>
  <dc:description/>
  <cp:lastModifiedBy>minlin</cp:lastModifiedBy>
  <cp:revision>2</cp:revision>
  <dcterms:created xsi:type="dcterms:W3CDTF">2018-09-23T06:18:00Z</dcterms:created>
  <dcterms:modified xsi:type="dcterms:W3CDTF">2018-09-23T06:18:00Z</dcterms:modified>
</cp:coreProperties>
</file>