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7D657" w14:textId="369BC035" w:rsidR="00120169" w:rsidRPr="005F128E" w:rsidRDefault="00120169" w:rsidP="005F128E">
      <w:pPr>
        <w:spacing w:beforeLines="50" w:before="180"/>
        <w:rPr>
          <w:rFonts w:asciiTheme="minorEastAsia" w:hAnsiTheme="minorEastAsia" w:cs="Times"/>
          <w:b/>
          <w:color w:val="000000"/>
          <w:sz w:val="28"/>
          <w:szCs w:val="28"/>
          <w:shd w:val="pct15" w:color="auto" w:fill="FFFFFF"/>
        </w:rPr>
      </w:pPr>
      <w:r w:rsidRPr="005F128E">
        <w:rPr>
          <w:rFonts w:asciiTheme="minorEastAsia" w:hAnsiTheme="minorEastAsia" w:cs="Times" w:hint="eastAsia"/>
          <w:b/>
          <w:color w:val="000000"/>
          <w:sz w:val="28"/>
          <w:szCs w:val="28"/>
          <w:shd w:val="pct15" w:color="auto" w:fill="FFFFFF"/>
        </w:rPr>
        <w:t>附件</w:t>
      </w:r>
    </w:p>
    <w:p w14:paraId="05299929" w14:textId="6E588F64" w:rsidR="00667B01" w:rsidRPr="005F128E" w:rsidRDefault="00DD6409" w:rsidP="005F128E">
      <w:pPr>
        <w:autoSpaceDE w:val="0"/>
        <w:autoSpaceDN w:val="0"/>
        <w:adjustRightInd w:val="0"/>
        <w:spacing w:beforeLines="50" w:before="180"/>
        <w:jc w:val="center"/>
        <w:rPr>
          <w:rFonts w:asciiTheme="minorEastAsia" w:hAnsiTheme="minorEastAsia" w:cs="Times"/>
          <w:b/>
          <w:color w:val="000000"/>
          <w:sz w:val="28"/>
          <w:szCs w:val="28"/>
        </w:rPr>
      </w:pPr>
      <w:r w:rsidRPr="005F128E">
        <w:rPr>
          <w:rFonts w:asciiTheme="minorEastAsia" w:hAnsiTheme="minorEastAsia" w:cs="Times" w:hint="eastAsia"/>
          <w:b/>
          <w:color w:val="000000"/>
          <w:sz w:val="28"/>
          <w:szCs w:val="28"/>
        </w:rPr>
        <w:t>「</w:t>
      </w:r>
      <w:r w:rsidR="00A5465D" w:rsidRPr="00A5465D">
        <w:rPr>
          <w:rFonts w:asciiTheme="minorEastAsia" w:hAnsiTheme="minorEastAsia" w:cs="Times" w:hint="eastAsia"/>
          <w:b/>
          <w:color w:val="000000"/>
          <w:sz w:val="28"/>
          <w:szCs w:val="28"/>
        </w:rPr>
        <w:t>架空索集材實務訓練課程</w:t>
      </w:r>
      <w:r w:rsidR="00E87297" w:rsidRPr="005F128E">
        <w:rPr>
          <w:rFonts w:asciiTheme="minorEastAsia" w:hAnsiTheme="minorEastAsia" w:cs="Times"/>
          <w:b/>
          <w:color w:val="000000"/>
          <w:sz w:val="28"/>
          <w:szCs w:val="28"/>
        </w:rPr>
        <w:t>」</w:t>
      </w:r>
    </w:p>
    <w:p w14:paraId="2A2E7A35" w14:textId="27E57EFB" w:rsidR="00E87297" w:rsidRPr="005F128E" w:rsidRDefault="00276EAB" w:rsidP="005F128E">
      <w:pPr>
        <w:autoSpaceDE w:val="0"/>
        <w:autoSpaceDN w:val="0"/>
        <w:adjustRightInd w:val="0"/>
        <w:spacing w:beforeLines="50" w:before="180"/>
        <w:jc w:val="center"/>
        <w:rPr>
          <w:rFonts w:asciiTheme="minorEastAsia" w:hAnsiTheme="minorEastAsia" w:cs="Times"/>
          <w:b/>
          <w:color w:val="000000"/>
          <w:sz w:val="28"/>
          <w:szCs w:val="28"/>
        </w:rPr>
      </w:pPr>
      <w:r w:rsidRPr="005F128E">
        <w:rPr>
          <w:rFonts w:asciiTheme="minorEastAsia" w:hAnsiTheme="minorEastAsia" w:cs="Times" w:hint="eastAsia"/>
          <w:b/>
          <w:color w:val="000000"/>
          <w:sz w:val="28"/>
          <w:szCs w:val="28"/>
        </w:rPr>
        <w:t>研習會</w:t>
      </w:r>
    </w:p>
    <w:p w14:paraId="11527C12" w14:textId="0B593F9E" w:rsidR="00695F89" w:rsidRPr="005F128E" w:rsidRDefault="00022AB4" w:rsidP="005F128E">
      <w:pPr>
        <w:autoSpaceDE w:val="0"/>
        <w:autoSpaceDN w:val="0"/>
        <w:adjustRightInd w:val="0"/>
        <w:spacing w:beforeLines="50" w:before="180"/>
        <w:jc w:val="both"/>
        <w:rPr>
          <w:rFonts w:asciiTheme="minorEastAsia" w:hAnsiTheme="minorEastAsia"/>
        </w:rPr>
      </w:pPr>
      <w:r w:rsidRPr="005F128E">
        <w:rPr>
          <w:rFonts w:asciiTheme="minorEastAsia" w:hAnsiTheme="minorEastAsia"/>
        </w:rPr>
        <w:t xml:space="preserve">   </w:t>
      </w:r>
      <w:r w:rsidR="00A472A2" w:rsidRPr="00A472A2">
        <w:rPr>
          <w:rFonts w:asciiTheme="minorEastAsia" w:hAnsiTheme="minorEastAsia" w:hint="eastAsia"/>
        </w:rPr>
        <w:t>臺灣森林面積約佔全島面積之60.7%，森林蓄積量皆較全球及各大洲的平均值為高，應具有擴大林木收穫並提升木材自給率之潛力。惟台灣林木收穫技術自民國70年代後已停滯了近40年，具備林木收穫技術的作業人員也愈來愈稀少、從業人員愈來愈老化，且傳統收穫作業都沒有新的技術開發，使得近年來台灣地區所進行的林木收穫作業時間幾乎為歐、美及日本等國家的3- 4倍，作業效率低、工資成本高、人力短缺，造成台灣地區原木生產成本太高，國產木材價格在市場上很難與進口材競爭。為推動國產材產業振興並逐步提高木材自給率，如何儘速推展高性能林木收穫機械，培育專業技術人才，提升國內人工林林木收穫作業效率，降低原木生產成本，使國產材具有市場競爭力，應為當務之急。林務局已將新竹林區管理處所轄竹東苗圃</w:t>
      </w:r>
      <w:r w:rsidR="00A472A2">
        <w:rPr>
          <w:rFonts w:asciiTheme="minorEastAsia" w:hAnsiTheme="minorEastAsia" w:hint="eastAsia"/>
        </w:rPr>
        <w:t>規劃</w:t>
      </w:r>
      <w:r w:rsidR="00A472A2" w:rsidRPr="00A472A2">
        <w:rPr>
          <w:rFonts w:asciiTheme="minorEastAsia" w:hAnsiTheme="minorEastAsia" w:hint="eastAsia"/>
        </w:rPr>
        <w:t>為林業訓練基地之核心區域，擬導入必要的林業機械並透過系統性林業實務專業養成訓練，以加速培力山村林業生產技術人才投入林木生產作業。</w:t>
      </w:r>
      <w:r w:rsidR="005A7FAD">
        <w:rPr>
          <w:rFonts w:asciiTheme="minorEastAsia" w:hAnsiTheme="minorEastAsia" w:hint="eastAsia"/>
        </w:rPr>
        <w:t>此次</w:t>
      </w:r>
      <w:r w:rsidR="00A472A2" w:rsidRPr="00A472A2">
        <w:rPr>
          <w:rFonts w:asciiTheme="minorEastAsia" w:hAnsiTheme="minorEastAsia" w:hint="eastAsia"/>
        </w:rPr>
        <w:t>分別</w:t>
      </w:r>
      <w:r w:rsidR="005A7FAD">
        <w:rPr>
          <w:rFonts w:asciiTheme="minorEastAsia" w:hAnsiTheme="minorEastAsia" w:hint="eastAsia"/>
        </w:rPr>
        <w:t>教授</w:t>
      </w:r>
      <w:r w:rsidR="00A472A2" w:rsidRPr="00A472A2">
        <w:rPr>
          <w:rFonts w:asciiTheme="minorEastAsia" w:hAnsiTheme="minorEastAsia" w:hint="eastAsia"/>
        </w:rPr>
        <w:t>以塔式集材機及其周邊配備與傳統橇式集材機</w:t>
      </w:r>
      <w:r w:rsidR="005A7FAD">
        <w:rPr>
          <w:rFonts w:asciiTheme="minorEastAsia" w:hAnsiTheme="minorEastAsia" w:hint="eastAsia"/>
        </w:rPr>
        <w:t>之</w:t>
      </w:r>
      <w:r w:rsidR="00A472A2" w:rsidRPr="00A472A2">
        <w:rPr>
          <w:rFonts w:asciiTheme="minorEastAsia" w:hAnsiTheme="minorEastAsia" w:hint="eastAsia"/>
        </w:rPr>
        <w:t>收穫方式，</w:t>
      </w:r>
      <w:bookmarkStart w:id="0" w:name="_GoBack"/>
      <w:bookmarkEnd w:id="0"/>
      <w:r w:rsidR="001F1248" w:rsidRPr="001F1248">
        <w:rPr>
          <w:rFonts w:asciiTheme="minorEastAsia" w:hAnsiTheme="minorEastAsia" w:hint="eastAsia"/>
        </w:rPr>
        <w:t>本訓練課程時間為</w:t>
      </w:r>
      <w:r w:rsidR="00A472A2">
        <w:rPr>
          <w:rFonts w:asciiTheme="minorEastAsia" w:hAnsiTheme="minorEastAsia" w:hint="eastAsia"/>
        </w:rPr>
        <w:t>5</w:t>
      </w:r>
      <w:r w:rsidR="001F1248" w:rsidRPr="001F1248">
        <w:rPr>
          <w:rFonts w:asciiTheme="minorEastAsia" w:hAnsiTheme="minorEastAsia" w:hint="eastAsia"/>
        </w:rPr>
        <w:t>天，</w:t>
      </w:r>
      <w:r w:rsidR="00A472A2" w:rsidRPr="00A472A2">
        <w:rPr>
          <w:rFonts w:asciiTheme="minorEastAsia" w:hAnsiTheme="minorEastAsia" w:hint="eastAsia"/>
        </w:rPr>
        <w:t>課程規劃內容包括林業工作環境之危險認識、集材作業方式、集材安全作業、架線作業流程、集材機具與架線配件介紹、主尾柱與中間柱架設、單徑間與兩徑間架空索架設、三捲筒橇式集材機與塔式集材機架線實務訓練、初級野外急救訓練</w:t>
      </w:r>
      <w:r w:rsidR="00A472A2">
        <w:rPr>
          <w:rFonts w:asciiTheme="minorEastAsia" w:hAnsiTheme="minorEastAsia" w:hint="eastAsia"/>
        </w:rPr>
        <w:t>、原木集材實務訓練、裝材作業實務訓練、原木檢尺與分等</w:t>
      </w:r>
      <w:r w:rsidR="001F1248" w:rsidRPr="001F1248">
        <w:rPr>
          <w:rFonts w:asciiTheme="minorEastAsia" w:hAnsiTheme="minorEastAsia" w:hint="eastAsia"/>
        </w:rPr>
        <w:t>，課程實施方式包括課堂授課與實務操作練習。</w:t>
      </w:r>
    </w:p>
    <w:p w14:paraId="658D6703" w14:textId="2289BC1E" w:rsidR="001F1248" w:rsidRPr="005F128E" w:rsidRDefault="001E6C26" w:rsidP="001F1248">
      <w:pPr>
        <w:autoSpaceDE w:val="0"/>
        <w:autoSpaceDN w:val="0"/>
        <w:adjustRightInd w:val="0"/>
        <w:spacing w:beforeLines="50" w:before="180"/>
        <w:jc w:val="both"/>
        <w:rPr>
          <w:rFonts w:asciiTheme="minorEastAsia" w:hAnsiTheme="minorEastAsia"/>
        </w:rPr>
      </w:pPr>
      <w:r w:rsidRPr="005F128E">
        <w:rPr>
          <w:rFonts w:asciiTheme="minorEastAsia" w:hAnsiTheme="minorEastAsia" w:hint="eastAsia"/>
        </w:rPr>
        <w:t>本訓練課程在林務局</w:t>
      </w:r>
      <w:r w:rsidR="001F1248">
        <w:rPr>
          <w:rFonts w:asciiTheme="minorEastAsia" w:hAnsiTheme="minorEastAsia" w:hint="eastAsia"/>
        </w:rPr>
        <w:t>經費補助下，委託中華林產事業協會辦理，邀請經驗豐富的林業</w:t>
      </w:r>
      <w:r w:rsidRPr="005F128E">
        <w:rPr>
          <w:rFonts w:asciiTheme="minorEastAsia" w:hAnsiTheme="minorEastAsia" w:hint="eastAsia"/>
        </w:rPr>
        <w:t>專家教授</w:t>
      </w:r>
      <w:r w:rsidR="00695F89" w:rsidRPr="005F128E">
        <w:rPr>
          <w:rFonts w:asciiTheme="minorEastAsia" w:hAnsiTheme="minorEastAsia" w:hint="eastAsia"/>
        </w:rPr>
        <w:t>知識並配合實務操作與技能示範，</w:t>
      </w:r>
      <w:r w:rsidRPr="005F128E">
        <w:rPr>
          <w:rFonts w:asciiTheme="minorEastAsia" w:hAnsiTheme="minorEastAsia" w:hint="eastAsia"/>
        </w:rPr>
        <w:t>歡迎</w:t>
      </w:r>
      <w:r w:rsidR="001F1248" w:rsidRPr="001F1248">
        <w:rPr>
          <w:rFonts w:asciiTheme="minorEastAsia" w:hAnsiTheme="minorEastAsia" w:hint="eastAsia"/>
        </w:rPr>
        <w:t>林業機關與學術研究機構相關人員、林業生產合作社林業生產規劃設計人員、私有林林農與伐木業者</w:t>
      </w:r>
      <w:r w:rsidRPr="005F128E">
        <w:rPr>
          <w:rFonts w:asciiTheme="minorEastAsia" w:hAnsiTheme="minorEastAsia" w:hint="eastAsia"/>
        </w:rPr>
        <w:t>能踴躍參加。</w:t>
      </w:r>
    </w:p>
    <w:p w14:paraId="491013E2" w14:textId="190286FE" w:rsidR="00AA4530" w:rsidRDefault="00AA4530">
      <w:pPr>
        <w:rPr>
          <w:rFonts w:eastAsia="標楷體" w:hint="eastAsia"/>
        </w:rPr>
      </w:pPr>
    </w:p>
    <w:p w14:paraId="0D317AAA" w14:textId="163C7468" w:rsidR="00022AB4" w:rsidRPr="008C01EC" w:rsidRDefault="009D01D1" w:rsidP="008C01EC">
      <w:pPr>
        <w:pStyle w:val="a4"/>
        <w:numPr>
          <w:ilvl w:val="0"/>
          <w:numId w:val="3"/>
        </w:numPr>
        <w:tabs>
          <w:tab w:val="left" w:pos="142"/>
          <w:tab w:val="left" w:pos="567"/>
        </w:tabs>
        <w:spacing w:line="360" w:lineRule="auto"/>
        <w:ind w:leftChars="0" w:left="284" w:hanging="284"/>
        <w:rPr>
          <w:rFonts w:eastAsiaTheme="minorEastAsia"/>
          <w:sz w:val="24"/>
          <w:szCs w:val="24"/>
        </w:rPr>
      </w:pPr>
      <w:r w:rsidRPr="008C01EC">
        <w:rPr>
          <w:rFonts w:eastAsiaTheme="minorEastAsia"/>
          <w:sz w:val="24"/>
          <w:szCs w:val="24"/>
        </w:rPr>
        <w:t>主持人：</w:t>
      </w:r>
      <w:r w:rsidR="00C57A57">
        <w:rPr>
          <w:rFonts w:eastAsiaTheme="minorEastAsia" w:hint="eastAsia"/>
          <w:sz w:val="24"/>
          <w:szCs w:val="24"/>
        </w:rPr>
        <w:t>中華林產事業協會</w:t>
      </w:r>
      <w:r w:rsidRPr="008C01EC">
        <w:rPr>
          <w:rFonts w:eastAsiaTheme="minorEastAsia"/>
          <w:sz w:val="24"/>
          <w:szCs w:val="24"/>
        </w:rPr>
        <w:t xml:space="preserve"> </w:t>
      </w:r>
      <w:r w:rsidRPr="008C01EC">
        <w:rPr>
          <w:rFonts w:eastAsiaTheme="minorEastAsia"/>
          <w:sz w:val="24"/>
          <w:szCs w:val="24"/>
        </w:rPr>
        <w:t>卓志隆</w:t>
      </w:r>
      <w:r w:rsidR="005B72DA" w:rsidRPr="008C01EC">
        <w:rPr>
          <w:rFonts w:eastAsiaTheme="minorEastAsia"/>
          <w:sz w:val="24"/>
          <w:szCs w:val="24"/>
        </w:rPr>
        <w:t xml:space="preserve"> </w:t>
      </w:r>
      <w:r w:rsidR="00C57A57">
        <w:rPr>
          <w:rFonts w:eastAsiaTheme="minorEastAsia" w:hint="eastAsia"/>
          <w:sz w:val="24"/>
          <w:szCs w:val="24"/>
        </w:rPr>
        <w:t>榮譽理事長</w:t>
      </w:r>
    </w:p>
    <w:p w14:paraId="3E3B8827" w14:textId="22DDBB5B" w:rsidR="00022AB4" w:rsidRPr="008C01EC" w:rsidRDefault="00022AB4" w:rsidP="008C01EC">
      <w:pPr>
        <w:pStyle w:val="a4"/>
        <w:numPr>
          <w:ilvl w:val="0"/>
          <w:numId w:val="3"/>
        </w:numPr>
        <w:tabs>
          <w:tab w:val="left" w:pos="142"/>
          <w:tab w:val="left" w:pos="567"/>
        </w:tabs>
        <w:spacing w:line="360" w:lineRule="auto"/>
        <w:ind w:leftChars="0" w:left="284" w:hanging="284"/>
        <w:rPr>
          <w:rFonts w:eastAsiaTheme="minorEastAsia"/>
          <w:sz w:val="24"/>
          <w:szCs w:val="24"/>
        </w:rPr>
      </w:pPr>
      <w:r w:rsidRPr="008C01EC">
        <w:rPr>
          <w:rFonts w:eastAsiaTheme="minorEastAsia"/>
          <w:sz w:val="24"/>
          <w:szCs w:val="24"/>
        </w:rPr>
        <w:t>指導單位</w:t>
      </w:r>
      <w:r w:rsidR="00951D0E" w:rsidRPr="008C01EC">
        <w:rPr>
          <w:rFonts w:eastAsiaTheme="minorEastAsia"/>
          <w:sz w:val="24"/>
          <w:szCs w:val="24"/>
        </w:rPr>
        <w:t>：</w:t>
      </w:r>
      <w:r w:rsidRPr="008C01EC">
        <w:rPr>
          <w:rFonts w:eastAsiaTheme="minorEastAsia"/>
          <w:sz w:val="24"/>
          <w:szCs w:val="24"/>
        </w:rPr>
        <w:t>行政院農業委員會林務局</w:t>
      </w:r>
    </w:p>
    <w:p w14:paraId="0CE30315" w14:textId="6B75B8CB" w:rsidR="00022AB4" w:rsidRPr="001D672A" w:rsidRDefault="00022AB4" w:rsidP="001D672A">
      <w:pPr>
        <w:pStyle w:val="a4"/>
        <w:numPr>
          <w:ilvl w:val="0"/>
          <w:numId w:val="3"/>
        </w:numPr>
        <w:tabs>
          <w:tab w:val="left" w:pos="142"/>
          <w:tab w:val="left" w:pos="567"/>
        </w:tabs>
        <w:spacing w:line="360" w:lineRule="auto"/>
        <w:ind w:leftChars="0" w:left="284" w:hanging="284"/>
        <w:rPr>
          <w:rFonts w:eastAsiaTheme="minorEastAsia"/>
          <w:sz w:val="24"/>
          <w:szCs w:val="24"/>
        </w:rPr>
      </w:pPr>
      <w:r w:rsidRPr="008C01EC">
        <w:rPr>
          <w:rFonts w:eastAsiaTheme="minorEastAsia"/>
          <w:sz w:val="24"/>
          <w:szCs w:val="24"/>
        </w:rPr>
        <w:t>主辦單位</w:t>
      </w:r>
      <w:r w:rsidR="00951D0E" w:rsidRPr="008C01EC">
        <w:rPr>
          <w:rFonts w:eastAsiaTheme="minorEastAsia"/>
          <w:sz w:val="24"/>
          <w:szCs w:val="24"/>
        </w:rPr>
        <w:t>：</w:t>
      </w:r>
      <w:r w:rsidR="00695F89">
        <w:rPr>
          <w:rFonts w:eastAsiaTheme="minorEastAsia" w:hint="eastAsia"/>
          <w:sz w:val="24"/>
          <w:szCs w:val="24"/>
        </w:rPr>
        <w:t>中華林產事業協會</w:t>
      </w:r>
    </w:p>
    <w:p w14:paraId="69C110D8" w14:textId="10DCF319" w:rsidR="009D01D1" w:rsidRDefault="009D01D1" w:rsidP="008C01EC">
      <w:pPr>
        <w:pStyle w:val="a4"/>
        <w:numPr>
          <w:ilvl w:val="0"/>
          <w:numId w:val="3"/>
        </w:numPr>
        <w:tabs>
          <w:tab w:val="left" w:pos="142"/>
          <w:tab w:val="left" w:pos="567"/>
        </w:tabs>
        <w:spacing w:line="360" w:lineRule="auto"/>
        <w:ind w:leftChars="0" w:left="284" w:hanging="284"/>
        <w:rPr>
          <w:rFonts w:eastAsiaTheme="minorEastAsia"/>
          <w:sz w:val="24"/>
          <w:szCs w:val="24"/>
        </w:rPr>
      </w:pPr>
      <w:r w:rsidRPr="008C01EC">
        <w:rPr>
          <w:rFonts w:eastAsiaTheme="minorEastAsia"/>
          <w:sz w:val="24"/>
          <w:szCs w:val="24"/>
        </w:rPr>
        <w:t>協辦單位：</w:t>
      </w:r>
      <w:r w:rsidR="00695F89">
        <w:rPr>
          <w:rFonts w:eastAsiaTheme="minorEastAsia" w:hint="eastAsia"/>
          <w:sz w:val="24"/>
          <w:szCs w:val="24"/>
        </w:rPr>
        <w:t>新竹林區管理處</w:t>
      </w:r>
      <w:r w:rsidR="000251E8">
        <w:rPr>
          <w:rFonts w:eastAsiaTheme="minorEastAsia" w:hint="eastAsia"/>
          <w:sz w:val="24"/>
          <w:szCs w:val="24"/>
        </w:rPr>
        <w:t>暨</w:t>
      </w:r>
      <w:r w:rsidR="00695F89">
        <w:rPr>
          <w:rFonts w:eastAsiaTheme="minorEastAsia" w:hint="eastAsia"/>
          <w:sz w:val="24"/>
          <w:szCs w:val="24"/>
        </w:rPr>
        <w:t>竹東工作站</w:t>
      </w:r>
    </w:p>
    <w:p w14:paraId="10EB2BE9" w14:textId="3FA410BB" w:rsidR="004C2962" w:rsidRPr="00A472A2" w:rsidRDefault="00C97371" w:rsidP="00A472A2">
      <w:pPr>
        <w:pStyle w:val="a4"/>
        <w:numPr>
          <w:ilvl w:val="0"/>
          <w:numId w:val="3"/>
        </w:numPr>
        <w:tabs>
          <w:tab w:val="left" w:pos="142"/>
          <w:tab w:val="left" w:pos="567"/>
        </w:tabs>
        <w:spacing w:line="360" w:lineRule="auto"/>
        <w:ind w:leftChars="0" w:left="284" w:hanging="284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研習</w:t>
      </w:r>
      <w:r w:rsidRPr="008C01EC">
        <w:rPr>
          <w:rFonts w:eastAsiaTheme="minorEastAsia"/>
          <w:sz w:val="24"/>
          <w:szCs w:val="24"/>
        </w:rPr>
        <w:t>時間：</w:t>
      </w:r>
      <w:r w:rsidRPr="00A472A2">
        <w:rPr>
          <w:rFonts w:eastAsiaTheme="minorEastAsia"/>
          <w:sz w:val="24"/>
          <w:szCs w:val="24"/>
        </w:rPr>
        <w:t>中華民國</w:t>
      </w:r>
      <w:r w:rsidR="004C2962" w:rsidRPr="00A472A2">
        <w:rPr>
          <w:rFonts w:eastAsiaTheme="minorEastAsia"/>
          <w:sz w:val="24"/>
          <w:szCs w:val="24"/>
        </w:rPr>
        <w:t>111</w:t>
      </w:r>
      <w:r w:rsidRPr="00A472A2">
        <w:rPr>
          <w:rFonts w:eastAsiaTheme="minorEastAsia"/>
          <w:sz w:val="24"/>
          <w:szCs w:val="24"/>
        </w:rPr>
        <w:t>年</w:t>
      </w:r>
      <w:r w:rsidRPr="00A472A2">
        <w:rPr>
          <w:rFonts w:eastAsiaTheme="minorEastAsia" w:hint="eastAsia"/>
          <w:sz w:val="24"/>
          <w:szCs w:val="24"/>
        </w:rPr>
        <w:t>1</w:t>
      </w:r>
      <w:r w:rsidRPr="00A472A2">
        <w:rPr>
          <w:rFonts w:eastAsiaTheme="minorEastAsia"/>
          <w:sz w:val="24"/>
          <w:szCs w:val="24"/>
        </w:rPr>
        <w:t>月</w:t>
      </w:r>
      <w:r w:rsidR="00A472A2">
        <w:rPr>
          <w:rFonts w:eastAsiaTheme="minorEastAsia" w:hint="eastAsia"/>
          <w:sz w:val="24"/>
          <w:szCs w:val="24"/>
        </w:rPr>
        <w:t>24</w:t>
      </w:r>
      <w:r w:rsidRPr="00A472A2">
        <w:rPr>
          <w:rFonts w:eastAsiaTheme="minorEastAsia"/>
          <w:sz w:val="24"/>
          <w:szCs w:val="24"/>
        </w:rPr>
        <w:t>日至</w:t>
      </w:r>
      <w:r w:rsidRPr="00A472A2">
        <w:rPr>
          <w:rFonts w:eastAsiaTheme="minorEastAsia" w:hint="eastAsia"/>
          <w:sz w:val="24"/>
          <w:szCs w:val="24"/>
        </w:rPr>
        <w:t>1</w:t>
      </w:r>
      <w:r w:rsidRPr="00A472A2">
        <w:rPr>
          <w:rFonts w:eastAsiaTheme="minorEastAsia"/>
          <w:sz w:val="24"/>
          <w:szCs w:val="24"/>
        </w:rPr>
        <w:t>月</w:t>
      </w:r>
      <w:r w:rsidR="00A472A2">
        <w:rPr>
          <w:rFonts w:eastAsiaTheme="minorEastAsia" w:hint="eastAsia"/>
          <w:sz w:val="24"/>
          <w:szCs w:val="24"/>
        </w:rPr>
        <w:t>28</w:t>
      </w:r>
      <w:r w:rsidRPr="00A472A2">
        <w:rPr>
          <w:rFonts w:eastAsiaTheme="minorEastAsia"/>
          <w:sz w:val="24"/>
          <w:szCs w:val="24"/>
        </w:rPr>
        <w:t>日</w:t>
      </w:r>
    </w:p>
    <w:p w14:paraId="6E47F5EC" w14:textId="112B79D9" w:rsidR="005B72DA" w:rsidRDefault="00FC54B2" w:rsidP="0051292D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spacing w:line="360" w:lineRule="auto"/>
        <w:ind w:leftChars="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lastRenderedPageBreak/>
        <w:t>研習</w:t>
      </w:r>
      <w:r w:rsidR="000C7F1E">
        <w:rPr>
          <w:rFonts w:eastAsiaTheme="minorEastAsia" w:hint="eastAsia"/>
          <w:sz w:val="24"/>
          <w:szCs w:val="24"/>
        </w:rPr>
        <w:t>地點</w:t>
      </w:r>
      <w:r w:rsidR="000C7F1E">
        <w:rPr>
          <w:rFonts w:eastAsiaTheme="minorEastAsia" w:hint="eastAsia"/>
          <w:sz w:val="24"/>
          <w:szCs w:val="24"/>
        </w:rPr>
        <w:t>:</w:t>
      </w:r>
      <w:r w:rsidR="000C7F1E" w:rsidRPr="000C7F1E">
        <w:rPr>
          <w:rFonts w:eastAsiaTheme="minorEastAsia" w:hint="eastAsia"/>
          <w:sz w:val="24"/>
          <w:szCs w:val="24"/>
        </w:rPr>
        <w:t xml:space="preserve"> </w:t>
      </w:r>
      <w:r w:rsidR="001A1CB8">
        <w:rPr>
          <w:rFonts w:eastAsiaTheme="minorEastAsia" w:hint="eastAsia"/>
          <w:sz w:val="24"/>
          <w:szCs w:val="24"/>
        </w:rPr>
        <w:t>竹東林業產創育成基地</w:t>
      </w:r>
      <w:r w:rsidR="0051292D">
        <w:rPr>
          <w:rFonts w:eastAsiaTheme="minorEastAsia" w:hint="eastAsia"/>
          <w:sz w:val="24"/>
          <w:szCs w:val="24"/>
        </w:rPr>
        <w:t>(</w:t>
      </w:r>
      <w:r w:rsidR="0051292D">
        <w:rPr>
          <w:rFonts w:eastAsiaTheme="minorEastAsia" w:hint="eastAsia"/>
          <w:sz w:val="24"/>
          <w:szCs w:val="24"/>
        </w:rPr>
        <w:t>地址</w:t>
      </w:r>
      <w:r w:rsidR="0051292D">
        <w:rPr>
          <w:rFonts w:eastAsiaTheme="minorEastAsia" w:hint="eastAsia"/>
          <w:sz w:val="24"/>
          <w:szCs w:val="24"/>
        </w:rPr>
        <w:t>:</w:t>
      </w:r>
      <w:r w:rsidR="0051292D" w:rsidRPr="0051292D">
        <w:rPr>
          <w:rFonts w:eastAsiaTheme="minorEastAsia" w:hint="eastAsia"/>
          <w:sz w:val="24"/>
          <w:szCs w:val="24"/>
        </w:rPr>
        <w:t>新竹縣竹東鎮大明路</w:t>
      </w:r>
      <w:r w:rsidR="0051292D" w:rsidRPr="0051292D">
        <w:rPr>
          <w:rFonts w:eastAsiaTheme="minorEastAsia" w:hint="eastAsia"/>
          <w:sz w:val="24"/>
          <w:szCs w:val="24"/>
        </w:rPr>
        <w:t>296</w:t>
      </w:r>
      <w:r w:rsidR="0051292D" w:rsidRPr="0051292D">
        <w:rPr>
          <w:rFonts w:eastAsiaTheme="minorEastAsia" w:hint="eastAsia"/>
          <w:sz w:val="24"/>
          <w:szCs w:val="24"/>
        </w:rPr>
        <w:t>號</w:t>
      </w:r>
      <w:r w:rsidR="0051292D">
        <w:rPr>
          <w:rFonts w:eastAsiaTheme="minorEastAsia" w:hint="eastAsia"/>
          <w:sz w:val="24"/>
          <w:szCs w:val="24"/>
        </w:rPr>
        <w:t>)</w:t>
      </w:r>
    </w:p>
    <w:p w14:paraId="6383A842" w14:textId="005B5C24" w:rsidR="005B72DA" w:rsidRPr="001A1CB8" w:rsidRDefault="00EB0850" w:rsidP="001A1CB8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spacing w:line="360" w:lineRule="auto"/>
        <w:ind w:leftChars="0"/>
        <w:rPr>
          <w:rFonts w:eastAsiaTheme="minorEastAsia"/>
          <w:sz w:val="24"/>
          <w:szCs w:val="24"/>
        </w:rPr>
      </w:pPr>
      <w:r w:rsidRPr="001A1CB8">
        <w:rPr>
          <w:rFonts w:eastAsiaTheme="minorEastAsia"/>
          <w:sz w:val="24"/>
          <w:szCs w:val="24"/>
        </w:rPr>
        <w:t>報名人數：</w:t>
      </w:r>
      <w:r w:rsidR="00D02813" w:rsidRPr="001A1CB8">
        <w:rPr>
          <w:rFonts w:eastAsiaTheme="minorEastAsia"/>
          <w:sz w:val="24"/>
          <w:szCs w:val="24"/>
        </w:rPr>
        <w:t>本</w:t>
      </w:r>
      <w:r w:rsidR="00D02813" w:rsidRPr="001A1CB8">
        <w:rPr>
          <w:rFonts w:eastAsiaTheme="minorEastAsia" w:hint="eastAsia"/>
          <w:sz w:val="24"/>
          <w:szCs w:val="24"/>
        </w:rPr>
        <w:t>研習</w:t>
      </w:r>
      <w:r w:rsidR="009D6EB0" w:rsidRPr="001A1CB8">
        <w:rPr>
          <w:rFonts w:eastAsiaTheme="minorEastAsia"/>
          <w:sz w:val="24"/>
          <w:szCs w:val="24"/>
        </w:rPr>
        <w:t>課程</w:t>
      </w:r>
      <w:r w:rsidR="00FC2264" w:rsidRPr="001A1CB8">
        <w:rPr>
          <w:rFonts w:eastAsiaTheme="minorEastAsia" w:hint="eastAsia"/>
          <w:sz w:val="24"/>
          <w:szCs w:val="24"/>
        </w:rPr>
        <w:t>各梯次</w:t>
      </w:r>
      <w:r w:rsidR="009D6EB0" w:rsidRPr="001A1CB8">
        <w:rPr>
          <w:rFonts w:eastAsiaTheme="minorEastAsia"/>
          <w:sz w:val="24"/>
          <w:szCs w:val="24"/>
        </w:rPr>
        <w:t>限</w:t>
      </w:r>
      <w:r w:rsidRPr="001A1CB8">
        <w:rPr>
          <w:rFonts w:eastAsiaTheme="minorEastAsia"/>
          <w:sz w:val="24"/>
          <w:szCs w:val="24"/>
        </w:rPr>
        <w:t>額</w:t>
      </w:r>
      <w:r w:rsidR="001A1CB8" w:rsidRPr="001A1CB8">
        <w:rPr>
          <w:rFonts w:eastAsiaTheme="minorEastAsia" w:hint="eastAsia"/>
          <w:b/>
          <w:sz w:val="24"/>
          <w:szCs w:val="24"/>
        </w:rPr>
        <w:t>3</w:t>
      </w:r>
      <w:r w:rsidR="00C57A57" w:rsidRPr="001A1CB8">
        <w:rPr>
          <w:rFonts w:eastAsiaTheme="minorEastAsia" w:hint="eastAsia"/>
          <w:b/>
          <w:sz w:val="24"/>
          <w:szCs w:val="24"/>
        </w:rPr>
        <w:t>0</w:t>
      </w:r>
      <w:r w:rsidRPr="001A1CB8">
        <w:rPr>
          <w:rFonts w:eastAsiaTheme="minorEastAsia"/>
          <w:sz w:val="24"/>
          <w:szCs w:val="24"/>
        </w:rPr>
        <w:t>名。名額有限，請儘早報名為荷。</w:t>
      </w:r>
    </w:p>
    <w:p w14:paraId="5D13E38B" w14:textId="6433F1E5" w:rsidR="00951D0E" w:rsidRPr="008C01EC" w:rsidRDefault="007C7CB9" w:rsidP="008C01EC">
      <w:pPr>
        <w:pStyle w:val="a4"/>
        <w:numPr>
          <w:ilvl w:val="0"/>
          <w:numId w:val="3"/>
        </w:numPr>
        <w:tabs>
          <w:tab w:val="left" w:pos="142"/>
          <w:tab w:val="left" w:pos="567"/>
        </w:tabs>
        <w:spacing w:line="360" w:lineRule="auto"/>
        <w:ind w:leftChars="0" w:left="284" w:hanging="284"/>
        <w:rPr>
          <w:rFonts w:eastAsiaTheme="minorEastAsia"/>
          <w:sz w:val="24"/>
          <w:szCs w:val="24"/>
        </w:rPr>
      </w:pPr>
      <w:r w:rsidRPr="008C01EC">
        <w:rPr>
          <w:rFonts w:eastAsiaTheme="minorEastAsia"/>
          <w:sz w:val="24"/>
          <w:szCs w:val="24"/>
        </w:rPr>
        <w:t>報名方式及錄取</w:t>
      </w:r>
      <w:r w:rsidR="00113C58" w:rsidRPr="008C01EC">
        <w:rPr>
          <w:rFonts w:eastAsiaTheme="minorEastAsia"/>
          <w:sz w:val="24"/>
          <w:szCs w:val="24"/>
        </w:rPr>
        <w:t>公告</w:t>
      </w:r>
      <w:r w:rsidRPr="008C01EC">
        <w:rPr>
          <w:rFonts w:eastAsiaTheme="minorEastAsia"/>
          <w:sz w:val="24"/>
          <w:szCs w:val="24"/>
        </w:rPr>
        <w:t>：</w:t>
      </w:r>
      <w:r w:rsidR="006929A8" w:rsidRPr="008C01EC">
        <w:rPr>
          <w:rFonts w:eastAsiaTheme="minorEastAsia"/>
          <w:sz w:val="24"/>
          <w:szCs w:val="24"/>
        </w:rPr>
        <w:t>報名時間自</w:t>
      </w:r>
      <w:r w:rsidRPr="008C01EC">
        <w:rPr>
          <w:rFonts w:eastAsiaTheme="minorEastAsia"/>
          <w:sz w:val="24"/>
          <w:szCs w:val="24"/>
        </w:rPr>
        <w:t>即日起至</w:t>
      </w:r>
      <w:r w:rsidR="001A1CB8">
        <w:rPr>
          <w:rFonts w:eastAsiaTheme="minorEastAsia"/>
          <w:sz w:val="24"/>
          <w:szCs w:val="24"/>
        </w:rPr>
        <w:t>111</w:t>
      </w:r>
      <w:r w:rsidRPr="008C01EC">
        <w:rPr>
          <w:rFonts w:eastAsiaTheme="minorEastAsia"/>
          <w:sz w:val="24"/>
          <w:szCs w:val="24"/>
        </w:rPr>
        <w:t>年</w:t>
      </w:r>
      <w:r w:rsidR="000251E8">
        <w:rPr>
          <w:rFonts w:eastAsiaTheme="minorEastAsia"/>
          <w:sz w:val="24"/>
          <w:szCs w:val="24"/>
        </w:rPr>
        <w:t>1</w:t>
      </w:r>
      <w:r w:rsidR="00366D61" w:rsidRPr="008C01EC">
        <w:rPr>
          <w:rFonts w:eastAsiaTheme="minorEastAsia"/>
          <w:sz w:val="24"/>
          <w:szCs w:val="24"/>
        </w:rPr>
        <w:t>月</w:t>
      </w:r>
      <w:r w:rsidR="00A472A2">
        <w:rPr>
          <w:rFonts w:eastAsiaTheme="minorEastAsia"/>
          <w:sz w:val="24"/>
          <w:szCs w:val="24"/>
        </w:rPr>
        <w:t>17</w:t>
      </w:r>
      <w:r w:rsidR="00366D61" w:rsidRPr="008C01EC">
        <w:rPr>
          <w:rFonts w:eastAsiaTheme="minorEastAsia"/>
          <w:sz w:val="24"/>
          <w:szCs w:val="24"/>
        </w:rPr>
        <w:t>日</w:t>
      </w:r>
      <w:r w:rsidR="00113C58" w:rsidRPr="008C01EC">
        <w:rPr>
          <w:rFonts w:eastAsiaTheme="minorEastAsia"/>
          <w:sz w:val="24"/>
          <w:szCs w:val="24"/>
        </w:rPr>
        <w:t>17:00</w:t>
      </w:r>
      <w:r w:rsidR="00366D61" w:rsidRPr="008C01EC">
        <w:rPr>
          <w:rFonts w:eastAsiaTheme="minorEastAsia"/>
          <w:sz w:val="24"/>
          <w:szCs w:val="24"/>
        </w:rPr>
        <w:t>止。</w:t>
      </w:r>
    </w:p>
    <w:p w14:paraId="6F854D2D" w14:textId="0B84F0E2" w:rsidR="00372938" w:rsidRPr="00A626F9" w:rsidRDefault="00372938" w:rsidP="008C01EC">
      <w:pPr>
        <w:spacing w:line="360" w:lineRule="auto"/>
      </w:pPr>
      <w:r w:rsidRPr="008C01EC">
        <w:t xml:space="preserve">    (1)</w:t>
      </w:r>
      <w:r w:rsidRPr="008C01EC">
        <w:t>傳真報名：</w:t>
      </w:r>
      <w:r w:rsidR="00A626F9" w:rsidRPr="00A626F9">
        <w:t>(03)9310206</w:t>
      </w:r>
    </w:p>
    <w:p w14:paraId="39E99BB6" w14:textId="52077506" w:rsidR="008E5C3B" w:rsidRDefault="00372938" w:rsidP="008E5C3B">
      <w:pPr>
        <w:spacing w:line="360" w:lineRule="auto"/>
        <w:ind w:left="1920" w:hangingChars="800" w:hanging="1920"/>
      </w:pPr>
      <w:r w:rsidRPr="008C01EC">
        <w:t xml:space="preserve">    (2)</w:t>
      </w:r>
      <w:r w:rsidR="001B58DF" w:rsidRPr="001B58DF">
        <w:t xml:space="preserve"> </w:t>
      </w:r>
      <w:r w:rsidR="001B58DF">
        <w:rPr>
          <w:rFonts w:hint="eastAsia"/>
        </w:rPr>
        <w:t>E-</w:t>
      </w:r>
      <w:r w:rsidR="001B58DF" w:rsidRPr="001B58DF">
        <w:t>mail</w:t>
      </w:r>
      <w:r w:rsidRPr="008C01EC">
        <w:t>報名：</w:t>
      </w:r>
      <w:r w:rsidR="001B58DF">
        <w:t>minlin2931@gmail.com</w:t>
      </w:r>
      <w:r w:rsidR="00A626F9" w:rsidRPr="00A626F9">
        <w:t>。</w:t>
      </w:r>
    </w:p>
    <w:p w14:paraId="4FD5125D" w14:textId="11E484F0" w:rsidR="008E5C3B" w:rsidRPr="003F456D" w:rsidRDefault="008E5C3B" w:rsidP="003F456D">
      <w:pPr>
        <w:spacing w:line="360" w:lineRule="auto"/>
        <w:ind w:left="1800" w:hangingChars="750" w:hanging="1800"/>
      </w:pPr>
      <w:r>
        <w:rPr>
          <w:rFonts w:hint="eastAsia"/>
        </w:rPr>
        <w:t xml:space="preserve">    (3</w:t>
      </w:r>
      <w:r w:rsidRPr="008E5C3B">
        <w:rPr>
          <w:rFonts w:hint="eastAsia"/>
        </w:rPr>
        <w:t>)</w:t>
      </w:r>
      <w:r>
        <w:rPr>
          <w:rFonts w:hint="eastAsia"/>
        </w:rPr>
        <w:t>線上</w:t>
      </w:r>
      <w:r w:rsidRPr="008E5C3B">
        <w:rPr>
          <w:rFonts w:hint="eastAsia"/>
        </w:rPr>
        <w:t>報名：</w:t>
      </w:r>
      <w:r w:rsidR="00FC54B2" w:rsidRPr="00FC54B2">
        <w:rPr>
          <w:rFonts w:hint="eastAsia"/>
        </w:rPr>
        <w:t>報名表亦可至</w:t>
      </w:r>
      <w:r w:rsidR="00FC54B2" w:rsidRPr="00FC54B2">
        <w:rPr>
          <w:rFonts w:hint="eastAsia"/>
        </w:rPr>
        <w:t>http://www.cfpa.org.tw/</w:t>
      </w:r>
      <w:r w:rsidR="00FC54B2" w:rsidRPr="00FC54B2">
        <w:rPr>
          <w:rFonts w:hint="eastAsia"/>
        </w:rPr>
        <w:t>中華林產事業協會網站「最新消息」中下載。</w:t>
      </w:r>
      <w:r w:rsidRPr="008E5C3B">
        <w:rPr>
          <w:rFonts w:hint="eastAsia"/>
        </w:rPr>
        <w:t>或掃描</w:t>
      </w:r>
      <w:r w:rsidRPr="008E5C3B">
        <w:rPr>
          <w:rFonts w:hint="eastAsia"/>
        </w:rPr>
        <w:t>QR code</w:t>
      </w:r>
      <w:r w:rsidRPr="008E5C3B">
        <w:rPr>
          <w:rFonts w:hint="eastAsia"/>
        </w:rPr>
        <w:t>填寫資料</w:t>
      </w:r>
      <w:r w:rsidRPr="008E5C3B">
        <w:rPr>
          <w:rFonts w:hint="eastAsia"/>
        </w:rPr>
        <w:t xml:space="preserve"> </w:t>
      </w:r>
      <w:r w:rsidR="00A472A2">
        <w:rPr>
          <w:noProof/>
        </w:rPr>
        <w:drawing>
          <wp:inline distT="0" distB="0" distL="0" distR="0" wp14:anchorId="6E0DE852" wp14:editId="7B0F3801">
            <wp:extent cx="600075" cy="60007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203F51" w14:textId="7FF13D19" w:rsidR="00372938" w:rsidRPr="008C01EC" w:rsidRDefault="008E5C3B" w:rsidP="001D672A">
      <w:pPr>
        <w:tabs>
          <w:tab w:val="left" w:pos="142"/>
          <w:tab w:val="left" w:pos="567"/>
        </w:tabs>
        <w:spacing w:line="360" w:lineRule="auto"/>
        <w:ind w:left="1920" w:hangingChars="800" w:hanging="1920"/>
        <w:rPr>
          <w:color w:val="000000" w:themeColor="text1"/>
        </w:rPr>
      </w:pPr>
      <w:r>
        <w:t xml:space="preserve">    (</w:t>
      </w:r>
      <w:r>
        <w:rPr>
          <w:rFonts w:hint="eastAsia"/>
        </w:rPr>
        <w:t>4</w:t>
      </w:r>
      <w:r w:rsidR="00372938" w:rsidRPr="008C01EC">
        <w:t>)</w:t>
      </w:r>
      <w:r w:rsidR="00372938" w:rsidRPr="008C01EC">
        <w:t>錄取公告：</w:t>
      </w:r>
      <w:r w:rsidR="001D672A" w:rsidRPr="00DE5337">
        <w:rPr>
          <w:rFonts w:hint="eastAsia"/>
          <w:kern w:val="2"/>
        </w:rPr>
        <w:t>主辦單位</w:t>
      </w:r>
      <w:r w:rsidR="00FC54B2" w:rsidRPr="00FC54B2">
        <w:rPr>
          <w:rFonts w:hint="eastAsia"/>
          <w:kern w:val="2"/>
        </w:rPr>
        <w:t>皆依報名先後為依據</w:t>
      </w:r>
      <w:r w:rsidR="001D672A" w:rsidRPr="00DE5337">
        <w:rPr>
          <w:rFonts w:hint="eastAsia"/>
          <w:kern w:val="2"/>
        </w:rPr>
        <w:t>，並於</w:t>
      </w:r>
      <w:r w:rsidR="000251E8">
        <w:rPr>
          <w:rFonts w:hint="eastAsia"/>
          <w:kern w:val="2"/>
        </w:rPr>
        <w:t>1</w:t>
      </w:r>
      <w:r w:rsidR="004C2962">
        <w:rPr>
          <w:kern w:val="2"/>
        </w:rPr>
        <w:t>11</w:t>
      </w:r>
      <w:r w:rsidR="001D672A" w:rsidRPr="00DE5337">
        <w:rPr>
          <w:rFonts w:hint="eastAsia"/>
          <w:kern w:val="2"/>
        </w:rPr>
        <w:t>年</w:t>
      </w:r>
      <w:r w:rsidR="00B45AF7">
        <w:rPr>
          <w:rFonts w:hint="eastAsia"/>
          <w:kern w:val="2"/>
        </w:rPr>
        <w:t>1</w:t>
      </w:r>
      <w:r w:rsidR="001D672A" w:rsidRPr="00DE5337">
        <w:rPr>
          <w:rFonts w:hint="eastAsia"/>
          <w:kern w:val="2"/>
        </w:rPr>
        <w:t>月</w:t>
      </w:r>
      <w:r w:rsidR="00A472A2">
        <w:rPr>
          <w:kern w:val="2"/>
        </w:rPr>
        <w:t>18</w:t>
      </w:r>
      <w:r w:rsidR="001D672A" w:rsidRPr="00DE5337">
        <w:rPr>
          <w:rFonts w:hint="eastAsia"/>
          <w:kern w:val="2"/>
        </w:rPr>
        <w:t>日</w:t>
      </w:r>
      <w:r w:rsidR="001D672A">
        <w:rPr>
          <w:kern w:val="2"/>
        </w:rPr>
        <w:t>e-mail</w:t>
      </w:r>
      <w:r w:rsidR="004E4979">
        <w:rPr>
          <w:rFonts w:hint="eastAsia"/>
          <w:kern w:val="2"/>
        </w:rPr>
        <w:t>或</w:t>
      </w:r>
      <w:r w:rsidR="001D672A">
        <w:rPr>
          <w:rFonts w:hint="eastAsia"/>
          <w:kern w:val="2"/>
        </w:rPr>
        <w:t>電話通知</w:t>
      </w:r>
      <w:r w:rsidR="001D672A" w:rsidRPr="00DE5337">
        <w:rPr>
          <w:rFonts w:hint="eastAsia"/>
          <w:kern w:val="2"/>
        </w:rPr>
        <w:t>錄取者</w:t>
      </w:r>
      <w:r w:rsidR="001D672A">
        <w:rPr>
          <w:rFonts w:hint="eastAsia"/>
          <w:kern w:val="2"/>
        </w:rPr>
        <w:t>。</w:t>
      </w:r>
    </w:p>
    <w:p w14:paraId="5510F00E" w14:textId="0EC9BB58" w:rsidR="00372938" w:rsidRPr="00F03311" w:rsidRDefault="008C01EC" w:rsidP="008C01EC">
      <w:pPr>
        <w:pStyle w:val="a4"/>
        <w:numPr>
          <w:ilvl w:val="0"/>
          <w:numId w:val="3"/>
        </w:numPr>
        <w:tabs>
          <w:tab w:val="left" w:pos="142"/>
        </w:tabs>
        <w:spacing w:line="360" w:lineRule="auto"/>
        <w:ind w:leftChars="0" w:left="284" w:hanging="284"/>
        <w:rPr>
          <w:rFonts w:ascii="微軟正黑體" w:eastAsia="微軟正黑體" w:hAnsi="微軟正黑體" w:cs="華康中黑體(P)-UN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聯絡資訊：張小姐</w:t>
      </w:r>
      <w:r w:rsidRPr="00F03311">
        <w:rPr>
          <w:rFonts w:eastAsiaTheme="minorEastAsia" w:hint="eastAsia"/>
          <w:color w:val="000000" w:themeColor="text1"/>
          <w:sz w:val="24"/>
          <w:szCs w:val="24"/>
        </w:rPr>
        <w:t xml:space="preserve"> </w:t>
      </w:r>
      <w:hyperlink r:id="rId9" w:history="1">
        <w:r w:rsidR="005F128E" w:rsidRPr="00F03311">
          <w:rPr>
            <w:rStyle w:val="a3"/>
            <w:rFonts w:eastAsiaTheme="minorEastAsia"/>
            <w:color w:val="000000" w:themeColor="text1"/>
            <w:sz w:val="24"/>
            <w:szCs w:val="24"/>
          </w:rPr>
          <w:t>Tel:</w:t>
        </w:r>
        <w:r w:rsidR="005F128E" w:rsidRPr="00F03311">
          <w:rPr>
            <w:rStyle w:val="a3"/>
            <w:rFonts w:eastAsiaTheme="minorEastAsia" w:hint="eastAsia"/>
            <w:color w:val="000000" w:themeColor="text1"/>
            <w:sz w:val="24"/>
            <w:szCs w:val="24"/>
          </w:rPr>
          <w:t>03-9317687</w:t>
        </w:r>
      </w:hyperlink>
      <w:r>
        <w:rPr>
          <w:rFonts w:eastAsiaTheme="minorEastAsia" w:hint="eastAsia"/>
          <w:sz w:val="24"/>
          <w:szCs w:val="24"/>
        </w:rPr>
        <w:t>。</w:t>
      </w:r>
    </w:p>
    <w:p w14:paraId="159E0925" w14:textId="799D4AF6" w:rsidR="005F128E" w:rsidRPr="00F03311" w:rsidRDefault="00F03311" w:rsidP="00F03311">
      <w:pPr>
        <w:pStyle w:val="a4"/>
        <w:numPr>
          <w:ilvl w:val="0"/>
          <w:numId w:val="3"/>
        </w:numPr>
        <w:tabs>
          <w:tab w:val="left" w:pos="142"/>
        </w:tabs>
        <w:spacing w:line="360" w:lineRule="auto"/>
        <w:ind w:leftChars="0" w:left="284" w:hanging="284"/>
        <w:rPr>
          <w:rFonts w:ascii="微軟正黑體" w:eastAsia="微軟正黑體" w:hAnsi="微軟正黑體" w:cs="華康中黑體(P)-UN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全程出席者</w:t>
      </w:r>
      <w:r w:rsidR="005F128E" w:rsidRPr="00F03311">
        <w:rPr>
          <w:rFonts w:eastAsiaTheme="minorEastAsia" w:hint="eastAsia"/>
          <w:sz w:val="24"/>
          <w:szCs w:val="24"/>
        </w:rPr>
        <w:t>由協會發給參訓證明乙紙。</w:t>
      </w:r>
    </w:p>
    <w:p w14:paraId="59F6D510" w14:textId="77777777" w:rsidR="007C455E" w:rsidRPr="007C455E" w:rsidRDefault="008C01EC" w:rsidP="009952CB">
      <w:pPr>
        <w:pStyle w:val="a4"/>
        <w:numPr>
          <w:ilvl w:val="0"/>
          <w:numId w:val="3"/>
        </w:numPr>
        <w:tabs>
          <w:tab w:val="left" w:pos="142"/>
        </w:tabs>
        <w:spacing w:line="360" w:lineRule="auto"/>
        <w:ind w:leftChars="0" w:left="284" w:hanging="284"/>
        <w:rPr>
          <w:rFonts w:ascii="微軟正黑體" w:eastAsia="微軟正黑體" w:hAnsi="微軟正黑體" w:cs="華康中黑體(P)-UN"/>
          <w:sz w:val="24"/>
          <w:szCs w:val="24"/>
        </w:rPr>
      </w:pPr>
      <w:r w:rsidRPr="009952CB">
        <w:rPr>
          <w:rFonts w:asciiTheme="minorEastAsia" w:eastAsiaTheme="minorEastAsia" w:hAnsiTheme="minorEastAsia" w:cs="華康中黑體(P)-UN" w:hint="eastAsia"/>
          <w:sz w:val="24"/>
          <w:szCs w:val="24"/>
        </w:rPr>
        <w:t>注意事項：</w:t>
      </w:r>
    </w:p>
    <w:p w14:paraId="5D872B6B" w14:textId="62D0EF73" w:rsidR="00F03311" w:rsidRPr="00F03311" w:rsidRDefault="00F03311" w:rsidP="00F03311">
      <w:pPr>
        <w:pStyle w:val="a4"/>
        <w:numPr>
          <w:ilvl w:val="0"/>
          <w:numId w:val="6"/>
        </w:numPr>
        <w:tabs>
          <w:tab w:val="left" w:pos="142"/>
        </w:tabs>
        <w:spacing w:line="360" w:lineRule="auto"/>
        <w:ind w:leftChars="0" w:rightChars="-142" w:right="-341"/>
        <w:rPr>
          <w:rFonts w:hint="eastAsia"/>
          <w:sz w:val="24"/>
          <w:szCs w:val="24"/>
        </w:rPr>
      </w:pPr>
      <w:r w:rsidRPr="00F03311">
        <w:rPr>
          <w:rFonts w:hint="eastAsia"/>
          <w:sz w:val="24"/>
          <w:szCs w:val="24"/>
        </w:rPr>
        <w:t>配合</w:t>
      </w:r>
      <w:r w:rsidRPr="00F03311">
        <w:rPr>
          <w:rFonts w:hint="eastAsia"/>
          <w:sz w:val="24"/>
          <w:szCs w:val="24"/>
        </w:rPr>
        <w:t>COVID-19</w:t>
      </w:r>
      <w:r w:rsidRPr="00F03311">
        <w:rPr>
          <w:rFonts w:hint="eastAsia"/>
          <w:sz w:val="24"/>
          <w:szCs w:val="24"/>
        </w:rPr>
        <w:t>政府防疫措施規範，參與人員請自行做好健康管理，務必配戴口罩參加</w:t>
      </w:r>
      <w:r w:rsidRPr="00F03311">
        <w:rPr>
          <w:rFonts w:hint="eastAsia"/>
          <w:sz w:val="24"/>
          <w:szCs w:val="24"/>
        </w:rPr>
        <w:t xml:space="preserve"> ; </w:t>
      </w:r>
      <w:r>
        <w:rPr>
          <w:rFonts w:hint="eastAsia"/>
          <w:sz w:val="24"/>
          <w:szCs w:val="24"/>
        </w:rPr>
        <w:t>活動期間</w:t>
      </w:r>
      <w:r w:rsidRPr="00F03311">
        <w:rPr>
          <w:rFonts w:hint="eastAsia"/>
          <w:sz w:val="24"/>
          <w:szCs w:val="24"/>
        </w:rPr>
        <w:t>工作人員會量測體溫，發燒者</w:t>
      </w:r>
      <w:r w:rsidRPr="00F03311">
        <w:rPr>
          <w:rFonts w:hint="eastAsia"/>
          <w:sz w:val="24"/>
          <w:szCs w:val="24"/>
        </w:rPr>
        <w:t>(</w:t>
      </w:r>
      <w:r w:rsidRPr="00F03311">
        <w:rPr>
          <w:rFonts w:hint="eastAsia"/>
          <w:sz w:val="24"/>
          <w:szCs w:val="24"/>
        </w:rPr>
        <w:t>額溫≧</w:t>
      </w:r>
      <w:r w:rsidRPr="00F03311">
        <w:rPr>
          <w:rFonts w:hint="eastAsia"/>
          <w:sz w:val="24"/>
          <w:szCs w:val="24"/>
        </w:rPr>
        <w:t>37.5</w:t>
      </w:r>
      <w:r w:rsidRPr="00F03311">
        <w:rPr>
          <w:rFonts w:hint="eastAsia"/>
          <w:sz w:val="24"/>
          <w:szCs w:val="24"/>
        </w:rPr>
        <w:t>°</w:t>
      </w:r>
      <w:r w:rsidRPr="00F03311">
        <w:rPr>
          <w:rFonts w:hint="eastAsia"/>
          <w:sz w:val="24"/>
          <w:szCs w:val="24"/>
        </w:rPr>
        <w:t>C)</w:t>
      </w:r>
      <w:r w:rsidRPr="00F03311">
        <w:rPr>
          <w:rFonts w:hint="eastAsia"/>
          <w:sz w:val="24"/>
          <w:szCs w:val="24"/>
        </w:rPr>
        <w:t>，將無法參加活動。</w:t>
      </w:r>
    </w:p>
    <w:p w14:paraId="0E8CB9C3" w14:textId="5083BBA9" w:rsidR="008C01EC" w:rsidRPr="00F03311" w:rsidRDefault="00F03311" w:rsidP="00F03311">
      <w:pPr>
        <w:pStyle w:val="a4"/>
        <w:numPr>
          <w:ilvl w:val="0"/>
          <w:numId w:val="6"/>
        </w:numPr>
        <w:tabs>
          <w:tab w:val="left" w:pos="142"/>
        </w:tabs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本次課程</w:t>
      </w:r>
      <w:r w:rsidR="00FC54B2" w:rsidRPr="00F03311">
        <w:rPr>
          <w:rFonts w:hint="eastAsia"/>
          <w:sz w:val="24"/>
          <w:szCs w:val="24"/>
        </w:rPr>
        <w:t>不收費，</w:t>
      </w:r>
      <w:r w:rsidR="001D672A" w:rsidRPr="00F03311">
        <w:rPr>
          <w:rFonts w:hint="eastAsia"/>
          <w:sz w:val="24"/>
          <w:szCs w:val="24"/>
        </w:rPr>
        <w:t>僅提供中餐，相關住宿及交通工具請參加人員自理。</w:t>
      </w:r>
    </w:p>
    <w:p w14:paraId="578FF0DC" w14:textId="6B91FEC2" w:rsidR="007C455E" w:rsidRDefault="007C455E" w:rsidP="007C455E">
      <w:pPr>
        <w:pStyle w:val="a4"/>
        <w:numPr>
          <w:ilvl w:val="0"/>
          <w:numId w:val="6"/>
        </w:numPr>
        <w:tabs>
          <w:tab w:val="left" w:pos="142"/>
        </w:tabs>
        <w:spacing w:line="360" w:lineRule="auto"/>
        <w:ind w:leftChars="0"/>
        <w:rPr>
          <w:rFonts w:asciiTheme="minorEastAsia" w:eastAsiaTheme="minorEastAsia" w:hAnsiTheme="minorEastAsia" w:cs="華康中黑體(P)-UN"/>
          <w:sz w:val="24"/>
          <w:szCs w:val="24"/>
        </w:rPr>
      </w:pPr>
      <w:r w:rsidRPr="007C455E">
        <w:rPr>
          <w:rFonts w:asciiTheme="minorEastAsia" w:eastAsiaTheme="minorEastAsia" w:hAnsiTheme="minorEastAsia" w:cs="華康中黑體(P)-UN" w:hint="eastAsia"/>
          <w:sz w:val="24"/>
          <w:szCs w:val="24"/>
        </w:rPr>
        <w:t>響應環保，請各位學員自行攜帶環保杯。</w:t>
      </w:r>
    </w:p>
    <w:p w14:paraId="62CE5CE4" w14:textId="10EA6759" w:rsidR="00F03311" w:rsidRDefault="00F03311">
      <w:pPr>
        <w:rPr>
          <w:rFonts w:eastAsia="標楷體"/>
        </w:rPr>
      </w:pPr>
    </w:p>
    <w:p w14:paraId="26056F24" w14:textId="17A6D7EA" w:rsidR="00F03311" w:rsidRDefault="00F03311">
      <w:pPr>
        <w:rPr>
          <w:rFonts w:eastAsia="標楷體" w:hint="eastAsia"/>
        </w:rPr>
      </w:pPr>
      <w:r>
        <w:rPr>
          <w:rFonts w:eastAsia="標楷體"/>
        </w:rPr>
        <w:br w:type="page"/>
      </w:r>
    </w:p>
    <w:p w14:paraId="5BE0566A" w14:textId="77777777" w:rsidR="000C7F1E" w:rsidRPr="00C80EAB" w:rsidRDefault="000C7F1E">
      <w:pPr>
        <w:rPr>
          <w:rFonts w:eastAsia="標楷體" w:hint="eastAsia"/>
        </w:rPr>
      </w:pPr>
    </w:p>
    <w:p w14:paraId="7C94ABF5" w14:textId="2A4181C7" w:rsidR="008C01EC" w:rsidRPr="000C7F1E" w:rsidRDefault="00635F83" w:rsidP="004C2962">
      <w:pPr>
        <w:autoSpaceDE w:val="0"/>
        <w:autoSpaceDN w:val="0"/>
        <w:adjustRightInd w:val="0"/>
        <w:spacing w:line="440" w:lineRule="exact"/>
        <w:jc w:val="center"/>
        <w:rPr>
          <w:rFonts w:ascii="Times" w:hAnsi="Times" w:cs="Times"/>
          <w:b/>
          <w:color w:val="000000"/>
          <w:sz w:val="28"/>
          <w:szCs w:val="28"/>
        </w:rPr>
      </w:pPr>
      <w:r>
        <w:rPr>
          <w:rFonts w:ascii="Times" w:hAnsi="Times" w:cs="Times" w:hint="eastAsia"/>
          <w:b/>
          <w:color w:val="000000"/>
          <w:sz w:val="28"/>
          <w:szCs w:val="28"/>
        </w:rPr>
        <w:t>「</w:t>
      </w:r>
      <w:r w:rsidR="00A5465D" w:rsidRPr="00A5465D">
        <w:rPr>
          <w:rFonts w:ascii="Times" w:hAnsi="Times" w:cs="Times" w:hint="eastAsia"/>
          <w:b/>
          <w:color w:val="000000"/>
          <w:sz w:val="28"/>
          <w:szCs w:val="28"/>
        </w:rPr>
        <w:t>架空索集材實務訓練課程</w:t>
      </w:r>
      <w:r w:rsidR="0090706F" w:rsidRPr="0090706F">
        <w:rPr>
          <w:rFonts w:ascii="Times" w:hAnsi="Times" w:cs="Times" w:hint="eastAsia"/>
          <w:b/>
          <w:color w:val="000000"/>
          <w:sz w:val="28"/>
          <w:szCs w:val="28"/>
        </w:rPr>
        <w:t>」</w:t>
      </w:r>
    </w:p>
    <w:p w14:paraId="28297CB2" w14:textId="5F99DEF0" w:rsidR="00F11447" w:rsidRPr="000C7F1E" w:rsidRDefault="008C01EC" w:rsidP="004C2962">
      <w:pPr>
        <w:autoSpaceDE w:val="0"/>
        <w:autoSpaceDN w:val="0"/>
        <w:adjustRightInd w:val="0"/>
        <w:spacing w:line="440" w:lineRule="exact"/>
        <w:jc w:val="center"/>
        <w:rPr>
          <w:rFonts w:ascii="Times" w:hAnsi="Times" w:cs="Times"/>
          <w:b/>
          <w:color w:val="000000"/>
          <w:sz w:val="28"/>
          <w:szCs w:val="28"/>
        </w:rPr>
      </w:pPr>
      <w:r w:rsidRPr="000C7F1E">
        <w:rPr>
          <w:rFonts w:ascii="Times" w:hAnsi="Times" w:cs="Times" w:hint="eastAsia"/>
          <w:b/>
          <w:color w:val="000000"/>
          <w:sz w:val="28"/>
          <w:szCs w:val="28"/>
        </w:rPr>
        <w:t>報名表</w:t>
      </w:r>
    </w:p>
    <w:tbl>
      <w:tblPr>
        <w:tblW w:w="83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2"/>
        <w:gridCol w:w="3124"/>
        <w:gridCol w:w="1938"/>
        <w:gridCol w:w="1958"/>
      </w:tblGrid>
      <w:tr w:rsidR="000874C6" w:rsidRPr="000874C6" w14:paraId="5F26D555" w14:textId="77777777" w:rsidTr="00B45AF7">
        <w:trPr>
          <w:trHeight w:val="816"/>
        </w:trPr>
        <w:tc>
          <w:tcPr>
            <w:tcW w:w="1342" w:type="dxa"/>
          </w:tcPr>
          <w:p w14:paraId="6757F7B6" w14:textId="4B62A673" w:rsidR="001D1ABA" w:rsidRPr="000874C6" w:rsidRDefault="00F11447" w:rsidP="001D1ABA">
            <w:pPr>
              <w:spacing w:beforeLines="50" w:before="180" w:line="360" w:lineRule="auto"/>
              <w:ind w:rightChars="62" w:right="149" w:firstLineChars="63" w:firstLine="151"/>
              <w:jc w:val="center"/>
              <w:rPr>
                <w:rFonts w:eastAsiaTheme="majorEastAsia"/>
                <w:bCs/>
              </w:rPr>
            </w:pPr>
            <w:r w:rsidRPr="000874C6">
              <w:rPr>
                <w:rFonts w:eastAsiaTheme="majorEastAsia"/>
                <w:bCs/>
              </w:rPr>
              <w:t>姓名</w:t>
            </w:r>
          </w:p>
        </w:tc>
        <w:tc>
          <w:tcPr>
            <w:tcW w:w="3124" w:type="dxa"/>
            <w:vAlign w:val="center"/>
          </w:tcPr>
          <w:p w14:paraId="34C6DF01" w14:textId="77777777" w:rsidR="00F11447" w:rsidRPr="000874C6" w:rsidRDefault="00F11447" w:rsidP="001D1ABA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  <w:tc>
          <w:tcPr>
            <w:tcW w:w="1938" w:type="dxa"/>
            <w:vAlign w:val="center"/>
          </w:tcPr>
          <w:p w14:paraId="4C65F3B1" w14:textId="25C8F44D" w:rsidR="00F11447" w:rsidRPr="000874C6" w:rsidRDefault="00B45AF7" w:rsidP="004D1A87">
            <w:pPr>
              <w:jc w:val="center"/>
            </w:pPr>
            <w:r>
              <w:t>身份</w:t>
            </w:r>
            <w:r>
              <w:rPr>
                <w:rFonts w:hint="eastAsia"/>
              </w:rPr>
              <w:t>證</w:t>
            </w:r>
            <w:r w:rsidR="00F11447" w:rsidRPr="000874C6">
              <w:t>字號</w:t>
            </w:r>
          </w:p>
        </w:tc>
        <w:tc>
          <w:tcPr>
            <w:tcW w:w="1958" w:type="dxa"/>
            <w:vAlign w:val="center"/>
          </w:tcPr>
          <w:p w14:paraId="7E42AE54" w14:textId="77777777" w:rsidR="00F11447" w:rsidRPr="000874C6" w:rsidRDefault="00F11447" w:rsidP="001D1ABA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</w:tr>
      <w:tr w:rsidR="000874C6" w:rsidRPr="000874C6" w14:paraId="3F6D2C1C" w14:textId="77777777" w:rsidTr="00B45AF7">
        <w:trPr>
          <w:trHeight w:val="1542"/>
        </w:trPr>
        <w:tc>
          <w:tcPr>
            <w:tcW w:w="1342" w:type="dxa"/>
          </w:tcPr>
          <w:p w14:paraId="720E6024" w14:textId="77777777" w:rsidR="006D587C" w:rsidRDefault="00F11447" w:rsidP="006D587C">
            <w:pPr>
              <w:spacing w:beforeLines="50" w:before="180" w:line="360" w:lineRule="auto"/>
              <w:ind w:rightChars="62" w:right="149" w:firstLineChars="63" w:firstLine="151"/>
              <w:jc w:val="center"/>
              <w:rPr>
                <w:rFonts w:eastAsiaTheme="majorEastAsia"/>
                <w:bCs/>
              </w:rPr>
            </w:pPr>
            <w:r w:rsidRPr="000874C6">
              <w:rPr>
                <w:rFonts w:eastAsiaTheme="majorEastAsia"/>
                <w:bCs/>
              </w:rPr>
              <w:t>出生</w:t>
            </w:r>
          </w:p>
          <w:p w14:paraId="6FD311CA" w14:textId="2C8B4CA0" w:rsidR="00F11447" w:rsidRPr="000874C6" w:rsidRDefault="00F11447" w:rsidP="006D587C">
            <w:pPr>
              <w:spacing w:beforeLines="50" w:before="180" w:line="360" w:lineRule="auto"/>
              <w:ind w:rightChars="62" w:right="149" w:firstLineChars="63" w:firstLine="151"/>
              <w:jc w:val="center"/>
              <w:rPr>
                <w:rFonts w:eastAsiaTheme="majorEastAsia"/>
                <w:bCs/>
              </w:rPr>
            </w:pPr>
            <w:r w:rsidRPr="000874C6">
              <w:rPr>
                <w:rFonts w:eastAsiaTheme="majorEastAsia"/>
                <w:bCs/>
              </w:rPr>
              <w:t>年月日</w:t>
            </w:r>
          </w:p>
        </w:tc>
        <w:tc>
          <w:tcPr>
            <w:tcW w:w="3124" w:type="dxa"/>
            <w:vAlign w:val="center"/>
          </w:tcPr>
          <w:p w14:paraId="0F5E7283" w14:textId="77777777" w:rsidR="00F11447" w:rsidRPr="000874C6" w:rsidRDefault="00F11447" w:rsidP="001D1ABA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  <w:tc>
          <w:tcPr>
            <w:tcW w:w="1938" w:type="dxa"/>
            <w:vAlign w:val="center"/>
          </w:tcPr>
          <w:p w14:paraId="355BD672" w14:textId="0DA0F11D" w:rsidR="00F11447" w:rsidRPr="000874C6" w:rsidRDefault="00B45AF7" w:rsidP="004D1A87">
            <w:pPr>
              <w:jc w:val="center"/>
            </w:pPr>
            <w:r w:rsidRPr="000874C6">
              <w:rPr>
                <w:rFonts w:eastAsiaTheme="majorEastAsia"/>
                <w:bCs/>
              </w:rPr>
              <w:t>服務單位</w:t>
            </w:r>
          </w:p>
        </w:tc>
        <w:tc>
          <w:tcPr>
            <w:tcW w:w="1958" w:type="dxa"/>
            <w:vAlign w:val="center"/>
          </w:tcPr>
          <w:p w14:paraId="1F3E9880" w14:textId="77777777" w:rsidR="00F11447" w:rsidRPr="000874C6" w:rsidRDefault="00F11447" w:rsidP="001D1ABA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</w:tr>
      <w:tr w:rsidR="000874C6" w:rsidRPr="000874C6" w14:paraId="4707D8CF" w14:textId="77777777" w:rsidTr="00B45AF7">
        <w:trPr>
          <w:trHeight w:val="856"/>
        </w:trPr>
        <w:tc>
          <w:tcPr>
            <w:tcW w:w="1342" w:type="dxa"/>
          </w:tcPr>
          <w:p w14:paraId="5A41FE32" w14:textId="4D33F639" w:rsidR="00C00FD1" w:rsidRPr="00C00FD1" w:rsidRDefault="00B45AF7" w:rsidP="00C00FD1">
            <w:pPr>
              <w:spacing w:beforeLines="50" w:before="180" w:line="360" w:lineRule="auto"/>
              <w:ind w:rightChars="62" w:right="149" w:firstLineChars="63" w:firstLine="151"/>
              <w:jc w:val="center"/>
              <w:rPr>
                <w:rFonts w:eastAsiaTheme="majorEastAsia"/>
                <w:bCs/>
              </w:rPr>
            </w:pPr>
            <w:r w:rsidRPr="000874C6">
              <w:t>連絡電話</w:t>
            </w:r>
          </w:p>
        </w:tc>
        <w:tc>
          <w:tcPr>
            <w:tcW w:w="3124" w:type="dxa"/>
            <w:vAlign w:val="center"/>
          </w:tcPr>
          <w:p w14:paraId="30C19DB4" w14:textId="6CAA002A" w:rsidR="00C00FD1" w:rsidRPr="000874C6" w:rsidRDefault="00C00FD1" w:rsidP="004D1A87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  <w:tc>
          <w:tcPr>
            <w:tcW w:w="1938" w:type="dxa"/>
            <w:vAlign w:val="center"/>
          </w:tcPr>
          <w:p w14:paraId="0ECBDE8E" w14:textId="407DB171" w:rsidR="00F11447" w:rsidRPr="000874C6" w:rsidRDefault="00B45AF7" w:rsidP="004D1A87">
            <w:pPr>
              <w:spacing w:beforeLines="50" w:before="180" w:line="360" w:lineRule="auto"/>
              <w:ind w:rightChars="62" w:right="149"/>
              <w:jc w:val="center"/>
              <w:rPr>
                <w:rFonts w:eastAsiaTheme="majorEastAsia"/>
                <w:bCs/>
              </w:rPr>
            </w:pPr>
            <w:r w:rsidRPr="000874C6">
              <w:rPr>
                <w:rFonts w:eastAsiaTheme="majorEastAsia"/>
                <w:bCs/>
              </w:rPr>
              <w:t>行動電話</w:t>
            </w:r>
          </w:p>
        </w:tc>
        <w:tc>
          <w:tcPr>
            <w:tcW w:w="1958" w:type="dxa"/>
            <w:vAlign w:val="center"/>
          </w:tcPr>
          <w:p w14:paraId="3E25B119" w14:textId="77777777" w:rsidR="00F11447" w:rsidRPr="000874C6" w:rsidRDefault="00F11447" w:rsidP="001D1ABA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</w:tr>
      <w:tr w:rsidR="00B45AF7" w:rsidRPr="000874C6" w14:paraId="210563DD" w14:textId="77777777" w:rsidTr="00B45AF7">
        <w:trPr>
          <w:trHeight w:val="826"/>
        </w:trPr>
        <w:tc>
          <w:tcPr>
            <w:tcW w:w="1342" w:type="dxa"/>
            <w:vAlign w:val="center"/>
          </w:tcPr>
          <w:p w14:paraId="1315570B" w14:textId="3C474A37" w:rsidR="00B45AF7" w:rsidRPr="000874C6" w:rsidRDefault="00B45AF7" w:rsidP="00B45AF7">
            <w:pPr>
              <w:spacing w:beforeLines="50" w:before="180" w:line="360" w:lineRule="auto"/>
              <w:ind w:rightChars="62" w:right="149" w:firstLineChars="63" w:firstLine="151"/>
              <w:jc w:val="center"/>
              <w:rPr>
                <w:rFonts w:eastAsiaTheme="majorEastAsia"/>
                <w:bCs/>
              </w:rPr>
            </w:pPr>
            <w:r w:rsidRPr="000874C6">
              <w:rPr>
                <w:rFonts w:eastAsiaTheme="majorEastAsia"/>
                <w:bCs/>
              </w:rPr>
              <w:t>E-mail</w:t>
            </w:r>
          </w:p>
        </w:tc>
        <w:tc>
          <w:tcPr>
            <w:tcW w:w="3124" w:type="dxa"/>
            <w:vAlign w:val="center"/>
          </w:tcPr>
          <w:p w14:paraId="34B8EC4E" w14:textId="77777777" w:rsidR="00B45AF7" w:rsidRPr="000874C6" w:rsidRDefault="00B45AF7" w:rsidP="00B45AF7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  <w:tc>
          <w:tcPr>
            <w:tcW w:w="1938" w:type="dxa"/>
            <w:vAlign w:val="center"/>
          </w:tcPr>
          <w:p w14:paraId="354E45BA" w14:textId="15F6E870" w:rsidR="00B45AF7" w:rsidRPr="000874C6" w:rsidRDefault="00B45AF7" w:rsidP="00B45AF7">
            <w:pPr>
              <w:spacing w:beforeLines="50" w:before="180" w:line="360" w:lineRule="auto"/>
              <w:ind w:rightChars="62" w:right="149"/>
              <w:jc w:val="center"/>
              <w:rPr>
                <w:rFonts w:eastAsiaTheme="majorEastAsia"/>
                <w:bCs/>
              </w:rPr>
            </w:pPr>
            <w:r w:rsidRPr="000874C6">
              <w:t>餐食</w:t>
            </w:r>
          </w:p>
        </w:tc>
        <w:tc>
          <w:tcPr>
            <w:tcW w:w="1958" w:type="dxa"/>
            <w:vAlign w:val="center"/>
          </w:tcPr>
          <w:p w14:paraId="3C3FDCF7" w14:textId="38522ECE" w:rsidR="00B45AF7" w:rsidRPr="000874C6" w:rsidRDefault="0090706F" w:rsidP="00B45AF7">
            <w:pPr>
              <w:spacing w:line="360" w:lineRule="auto"/>
              <w:jc w:val="center"/>
              <w:rPr>
                <w:rFonts w:eastAsiaTheme="majorEastAsia"/>
              </w:rPr>
            </w:pPr>
            <w:r w:rsidRPr="0090706F">
              <w:rPr>
                <w:rFonts w:eastAsiaTheme="majorEastAsia" w:hint="eastAsia"/>
              </w:rPr>
              <w:t>□</w:t>
            </w:r>
            <w:r w:rsidR="00B45AF7" w:rsidRPr="000874C6">
              <w:rPr>
                <w:rFonts w:eastAsiaTheme="majorEastAsia"/>
              </w:rPr>
              <w:t>葷</w:t>
            </w:r>
          </w:p>
          <w:p w14:paraId="16D5BECC" w14:textId="2BA0F082" w:rsidR="00B45AF7" w:rsidRPr="000874C6" w:rsidRDefault="0090706F" w:rsidP="00B45AF7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  <w:r w:rsidRPr="0090706F">
              <w:rPr>
                <w:rFonts w:eastAsiaTheme="majorEastAsia" w:hint="eastAsia"/>
              </w:rPr>
              <w:t>□</w:t>
            </w:r>
            <w:r w:rsidR="00B45AF7" w:rsidRPr="000874C6">
              <w:rPr>
                <w:rFonts w:eastAsiaTheme="majorEastAsia"/>
              </w:rPr>
              <w:t>素</w:t>
            </w:r>
          </w:p>
        </w:tc>
      </w:tr>
      <w:tr w:rsidR="00B45AF7" w:rsidRPr="000874C6" w14:paraId="51467BD1" w14:textId="77777777" w:rsidTr="00741181">
        <w:trPr>
          <w:trHeight w:val="580"/>
        </w:trPr>
        <w:tc>
          <w:tcPr>
            <w:tcW w:w="1342" w:type="dxa"/>
            <w:vAlign w:val="center"/>
          </w:tcPr>
          <w:p w14:paraId="1D9E36CE" w14:textId="548DD65D" w:rsidR="00B45AF7" w:rsidRPr="000874C6" w:rsidRDefault="00B45AF7" w:rsidP="00B45AF7">
            <w:pPr>
              <w:spacing w:line="360" w:lineRule="auto"/>
              <w:jc w:val="center"/>
              <w:rPr>
                <w:rFonts w:eastAsiaTheme="majorEastAsia"/>
              </w:rPr>
            </w:pPr>
            <w:r w:rsidRPr="000874C6">
              <w:rPr>
                <w:rFonts w:eastAsiaTheme="majorEastAsia"/>
              </w:rPr>
              <w:t>報名回傳</w:t>
            </w:r>
          </w:p>
        </w:tc>
        <w:tc>
          <w:tcPr>
            <w:tcW w:w="7020" w:type="dxa"/>
            <w:gridSpan w:val="3"/>
          </w:tcPr>
          <w:p w14:paraId="3456539F" w14:textId="77777777" w:rsidR="00B45AF7" w:rsidRPr="000874C6" w:rsidRDefault="00B45AF7" w:rsidP="00B45AF7">
            <w:pPr>
              <w:spacing w:line="360" w:lineRule="auto"/>
              <w:jc w:val="both"/>
              <w:rPr>
                <w:rFonts w:eastAsiaTheme="majorEastAsia"/>
              </w:rPr>
            </w:pPr>
            <w:r w:rsidRPr="000874C6">
              <w:rPr>
                <w:rFonts w:eastAsiaTheme="majorEastAsia"/>
              </w:rPr>
              <w:t>傳真：</w:t>
            </w:r>
            <w:r w:rsidRPr="000874C6">
              <w:rPr>
                <w:rFonts w:eastAsiaTheme="majorEastAsia"/>
              </w:rPr>
              <w:t>(03)9310206</w:t>
            </w:r>
          </w:p>
          <w:p w14:paraId="6ED2DB31" w14:textId="77777777" w:rsidR="00B45AF7" w:rsidRPr="000874C6" w:rsidRDefault="00B45AF7" w:rsidP="00B45AF7">
            <w:pPr>
              <w:spacing w:line="360" w:lineRule="auto"/>
              <w:jc w:val="both"/>
              <w:rPr>
                <w:rFonts w:eastAsiaTheme="majorEastAsia"/>
              </w:rPr>
            </w:pPr>
            <w:r w:rsidRPr="000874C6">
              <w:rPr>
                <w:rFonts w:eastAsiaTheme="majorEastAsia"/>
              </w:rPr>
              <w:t>E-mail:minlin2931@gmail.com</w:t>
            </w:r>
          </w:p>
          <w:p w14:paraId="5B045BE6" w14:textId="2A2FDE3D" w:rsidR="00B45AF7" w:rsidRPr="000874C6" w:rsidRDefault="00B45AF7" w:rsidP="00B45AF7">
            <w:pPr>
              <w:spacing w:line="360" w:lineRule="auto"/>
              <w:jc w:val="both"/>
              <w:rPr>
                <w:rFonts w:eastAsiaTheme="majorEastAsia"/>
              </w:rPr>
            </w:pPr>
            <w:r w:rsidRPr="000874C6">
              <w:rPr>
                <w:rFonts w:eastAsiaTheme="majorEastAsia"/>
              </w:rPr>
              <w:t>報名後請來電確認</w:t>
            </w:r>
          </w:p>
        </w:tc>
      </w:tr>
      <w:tr w:rsidR="00B45AF7" w:rsidRPr="000874C6" w14:paraId="45F27BF0" w14:textId="77777777" w:rsidTr="00B45AF7">
        <w:trPr>
          <w:trHeight w:val="580"/>
        </w:trPr>
        <w:tc>
          <w:tcPr>
            <w:tcW w:w="1342" w:type="dxa"/>
            <w:vAlign w:val="center"/>
          </w:tcPr>
          <w:p w14:paraId="6860F1B6" w14:textId="77777777" w:rsidR="00B45AF7" w:rsidRPr="000874C6" w:rsidRDefault="00B45AF7" w:rsidP="00B45AF7">
            <w:pPr>
              <w:jc w:val="center"/>
            </w:pPr>
            <w:r w:rsidRPr="000874C6">
              <w:t>備</w:t>
            </w:r>
            <w:r w:rsidRPr="000874C6">
              <w:t xml:space="preserve">  </w:t>
            </w:r>
            <w:r w:rsidRPr="000874C6">
              <w:t>註</w:t>
            </w:r>
          </w:p>
        </w:tc>
        <w:tc>
          <w:tcPr>
            <w:tcW w:w="7020" w:type="dxa"/>
            <w:gridSpan w:val="3"/>
            <w:vAlign w:val="center"/>
          </w:tcPr>
          <w:p w14:paraId="6A25C48E" w14:textId="77777777" w:rsidR="00B45AF7" w:rsidRPr="000874C6" w:rsidRDefault="00B45AF7" w:rsidP="00B45AF7">
            <w:pPr>
              <w:spacing w:beforeLines="50" w:before="180" w:line="360" w:lineRule="auto"/>
              <w:ind w:left="1680" w:hangingChars="700" w:hanging="1680"/>
              <w:jc w:val="both"/>
              <w:rPr>
                <w:rFonts w:eastAsiaTheme="majorEastAsia"/>
                <w:bCs/>
              </w:rPr>
            </w:pPr>
          </w:p>
        </w:tc>
      </w:tr>
    </w:tbl>
    <w:p w14:paraId="5AA16EE9" w14:textId="56FF6CCD" w:rsidR="00F11447" w:rsidRPr="000874C6" w:rsidRDefault="000874C6">
      <w:pPr>
        <w:rPr>
          <w:rFonts w:asciiTheme="minorEastAsia" w:hAnsiTheme="minorEastAsia"/>
        </w:rPr>
      </w:pPr>
      <w:r w:rsidRPr="000874C6">
        <w:rPr>
          <w:rFonts w:asciiTheme="minorEastAsia" w:hAnsiTheme="minorEastAsia" w:hint="eastAsia"/>
        </w:rPr>
        <w:t>＊請務必填寫身分證字號與出生年月日</w:t>
      </w:r>
      <w:r w:rsidR="006216D0">
        <w:rPr>
          <w:rFonts w:asciiTheme="minorEastAsia" w:hAnsiTheme="minorEastAsia" w:hint="eastAsia"/>
        </w:rPr>
        <w:t>，</w:t>
      </w:r>
      <w:r w:rsidRPr="000874C6">
        <w:rPr>
          <w:rFonts w:asciiTheme="minorEastAsia" w:hAnsiTheme="minorEastAsia" w:hint="eastAsia"/>
        </w:rPr>
        <w:t>以便辦理保險。</w:t>
      </w:r>
    </w:p>
    <w:p w14:paraId="7E28CDF6" w14:textId="77777777" w:rsidR="00F11447" w:rsidRDefault="00F11447">
      <w:pPr>
        <w:rPr>
          <w:rFonts w:eastAsia="標楷體"/>
        </w:rPr>
      </w:pPr>
    </w:p>
    <w:p w14:paraId="7E725717" w14:textId="77777777" w:rsidR="00F11447" w:rsidRDefault="00F11447">
      <w:pPr>
        <w:rPr>
          <w:rFonts w:eastAsia="標楷體"/>
        </w:rPr>
      </w:pPr>
    </w:p>
    <w:p w14:paraId="03840FF6" w14:textId="77777777" w:rsidR="00F11447" w:rsidRPr="006216D0" w:rsidRDefault="00F11447" w:rsidP="003D4F87">
      <w:pPr>
        <w:tabs>
          <w:tab w:val="left" w:pos="5954"/>
        </w:tabs>
        <w:rPr>
          <w:rFonts w:eastAsia="標楷體"/>
        </w:rPr>
      </w:pPr>
    </w:p>
    <w:p w14:paraId="7C64F48E" w14:textId="77777777" w:rsidR="00F11447" w:rsidRDefault="00F11447">
      <w:pPr>
        <w:rPr>
          <w:rFonts w:eastAsia="標楷體"/>
        </w:rPr>
      </w:pPr>
    </w:p>
    <w:p w14:paraId="4806E186" w14:textId="77777777" w:rsidR="00F11447" w:rsidRDefault="00F11447">
      <w:pPr>
        <w:rPr>
          <w:rFonts w:eastAsia="標楷體"/>
        </w:rPr>
      </w:pPr>
    </w:p>
    <w:p w14:paraId="4B06A7EC" w14:textId="77777777" w:rsidR="00F11447" w:rsidRDefault="00F11447">
      <w:pPr>
        <w:rPr>
          <w:rFonts w:eastAsia="標楷體"/>
        </w:rPr>
      </w:pPr>
    </w:p>
    <w:p w14:paraId="76C8D8D2" w14:textId="58303D14" w:rsidR="00C055E7" w:rsidRDefault="00C055E7" w:rsidP="008F0422">
      <w:pPr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</w:p>
    <w:p w14:paraId="4DA40EFE" w14:textId="29E0013D" w:rsidR="004F74A4" w:rsidRDefault="004F74A4" w:rsidP="008F0422">
      <w:pPr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</w:p>
    <w:p w14:paraId="119C4845" w14:textId="338D4101" w:rsidR="004F74A4" w:rsidRDefault="004F74A4" w:rsidP="008F0422">
      <w:pPr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</w:p>
    <w:p w14:paraId="4D039735" w14:textId="4B645B2E" w:rsidR="004F74A4" w:rsidRDefault="004F74A4" w:rsidP="008F0422">
      <w:pPr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</w:p>
    <w:p w14:paraId="640AE321" w14:textId="102C7A65" w:rsidR="004C2962" w:rsidRDefault="004C2962" w:rsidP="008F0422">
      <w:pPr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</w:p>
    <w:p w14:paraId="15603176" w14:textId="26563B42" w:rsidR="00A472A2" w:rsidRDefault="00A472A2" w:rsidP="008F0422">
      <w:pPr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</w:p>
    <w:p w14:paraId="552C2014" w14:textId="18D77596" w:rsidR="00A472A2" w:rsidRDefault="00A472A2" w:rsidP="008F0422">
      <w:pPr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</w:p>
    <w:p w14:paraId="1CC6B890" w14:textId="77777777" w:rsidR="00A472A2" w:rsidRDefault="00A472A2" w:rsidP="008F0422">
      <w:pPr>
        <w:autoSpaceDE w:val="0"/>
        <w:autoSpaceDN w:val="0"/>
        <w:adjustRightInd w:val="0"/>
        <w:rPr>
          <w:rFonts w:ascii="Times" w:hAnsi="Times" w:cs="Times" w:hint="eastAsia"/>
          <w:b/>
          <w:color w:val="000000"/>
          <w:sz w:val="28"/>
          <w:szCs w:val="28"/>
        </w:rPr>
      </w:pPr>
    </w:p>
    <w:p w14:paraId="51835EFE" w14:textId="02533707" w:rsidR="00F11447" w:rsidRDefault="00A5465D" w:rsidP="004F74A4">
      <w:pPr>
        <w:autoSpaceDE w:val="0"/>
        <w:autoSpaceDN w:val="0"/>
        <w:adjustRightInd w:val="0"/>
        <w:spacing w:line="400" w:lineRule="exact"/>
        <w:jc w:val="center"/>
        <w:rPr>
          <w:rFonts w:ascii="Times" w:hAnsi="Times" w:cs="Times"/>
          <w:b/>
          <w:color w:val="000000"/>
          <w:sz w:val="28"/>
          <w:szCs w:val="28"/>
        </w:rPr>
      </w:pPr>
      <w:r>
        <w:rPr>
          <w:rFonts w:ascii="Times" w:hAnsi="Times" w:cs="Times" w:hint="eastAsia"/>
          <w:b/>
          <w:color w:val="000000"/>
          <w:sz w:val="28"/>
          <w:szCs w:val="28"/>
        </w:rPr>
        <w:lastRenderedPageBreak/>
        <w:t>架空索集材實務訓練</w:t>
      </w:r>
      <w:r w:rsidR="004F74A4" w:rsidRPr="004F74A4">
        <w:rPr>
          <w:rFonts w:ascii="Times" w:hAnsi="Times" w:cs="Times" w:hint="eastAsia"/>
          <w:b/>
          <w:color w:val="000000"/>
          <w:sz w:val="28"/>
          <w:szCs w:val="28"/>
        </w:rPr>
        <w:t>課程</w:t>
      </w:r>
      <w:r w:rsidR="00F11447" w:rsidRPr="000C7F1E">
        <w:rPr>
          <w:rFonts w:ascii="Times" w:hAnsi="Times" w:cs="Times" w:hint="eastAsia"/>
          <w:b/>
          <w:color w:val="000000"/>
          <w:sz w:val="28"/>
          <w:szCs w:val="28"/>
        </w:rPr>
        <w:t>表</w:t>
      </w:r>
    </w:p>
    <w:p w14:paraId="0C0C3DB4" w14:textId="2A87EF83" w:rsidR="004F74A4" w:rsidRDefault="004F74A4" w:rsidP="004F74A4">
      <w:pPr>
        <w:autoSpaceDE w:val="0"/>
        <w:autoSpaceDN w:val="0"/>
        <w:adjustRightInd w:val="0"/>
        <w:spacing w:line="400" w:lineRule="exact"/>
        <w:jc w:val="center"/>
        <w:rPr>
          <w:rFonts w:ascii="Times" w:hAnsi="Times" w:cs="Times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25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4"/>
        <w:gridCol w:w="2485"/>
        <w:gridCol w:w="3647"/>
      </w:tblGrid>
      <w:tr w:rsidR="00A5465D" w:rsidRPr="005C0EFA" w14:paraId="229E0B05" w14:textId="77777777" w:rsidTr="00E22584">
        <w:trPr>
          <w:trHeight w:val="491"/>
        </w:trPr>
        <w:tc>
          <w:tcPr>
            <w:tcW w:w="1304" w:type="pct"/>
            <w:vAlign w:val="center"/>
          </w:tcPr>
          <w:p w14:paraId="1600C7E6" w14:textId="77777777" w:rsidR="00A5465D" w:rsidRPr="005C0EFA" w:rsidRDefault="00A5465D" w:rsidP="00E22584">
            <w:pPr>
              <w:adjustRightInd w:val="0"/>
              <w:jc w:val="center"/>
              <w:rPr>
                <w:rFonts w:asciiTheme="minorEastAsia" w:hAnsiTheme="minorEastAsia"/>
              </w:rPr>
            </w:pPr>
            <w:r w:rsidRPr="005C0EFA">
              <w:rPr>
                <w:rFonts w:asciiTheme="minorEastAsia" w:hAnsiTheme="minorEastAsia"/>
              </w:rPr>
              <w:t xml:space="preserve">日期 </w:t>
            </w:r>
          </w:p>
        </w:tc>
        <w:tc>
          <w:tcPr>
            <w:tcW w:w="1498" w:type="pct"/>
            <w:vAlign w:val="center"/>
          </w:tcPr>
          <w:p w14:paraId="37017E59" w14:textId="77777777" w:rsidR="00A5465D" w:rsidRPr="005C0EFA" w:rsidRDefault="00A5465D" w:rsidP="00E22584">
            <w:pPr>
              <w:adjustRightInd w:val="0"/>
              <w:jc w:val="center"/>
              <w:rPr>
                <w:rFonts w:asciiTheme="minorEastAsia" w:hAnsiTheme="minorEastAsia"/>
              </w:rPr>
            </w:pPr>
            <w:r w:rsidRPr="005C0EFA">
              <w:rPr>
                <w:rFonts w:asciiTheme="minorEastAsia" w:hAnsiTheme="minorEastAsia"/>
              </w:rPr>
              <w:t>時間</w:t>
            </w:r>
          </w:p>
        </w:tc>
        <w:tc>
          <w:tcPr>
            <w:tcW w:w="2198" w:type="pct"/>
            <w:vAlign w:val="center"/>
          </w:tcPr>
          <w:p w14:paraId="4F58F439" w14:textId="77777777" w:rsidR="00A5465D" w:rsidRPr="005C0EFA" w:rsidRDefault="00A5465D" w:rsidP="00E22584">
            <w:pPr>
              <w:adjustRightInd w:val="0"/>
              <w:jc w:val="center"/>
              <w:rPr>
                <w:rFonts w:asciiTheme="minorEastAsia" w:hAnsiTheme="minorEastAsia"/>
              </w:rPr>
            </w:pPr>
            <w:r w:rsidRPr="005C0EFA">
              <w:rPr>
                <w:rFonts w:asciiTheme="minorEastAsia" w:hAnsiTheme="minorEastAsia"/>
              </w:rPr>
              <w:t>內容</w:t>
            </w:r>
          </w:p>
        </w:tc>
      </w:tr>
      <w:tr w:rsidR="00A5465D" w:rsidRPr="005C0EFA" w14:paraId="4B05602C" w14:textId="77777777" w:rsidTr="00E22584">
        <w:trPr>
          <w:trHeight w:val="477"/>
        </w:trPr>
        <w:tc>
          <w:tcPr>
            <w:tcW w:w="1304" w:type="pct"/>
            <w:vMerge w:val="restart"/>
            <w:vAlign w:val="center"/>
          </w:tcPr>
          <w:p w14:paraId="24199044" w14:textId="6CC0E80C" w:rsidR="00A5465D" w:rsidRPr="005C0EFA" w:rsidRDefault="00A5465D" w:rsidP="00E2258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111年1月24日</w:t>
            </w:r>
          </w:p>
        </w:tc>
        <w:tc>
          <w:tcPr>
            <w:tcW w:w="1498" w:type="pct"/>
            <w:vAlign w:val="center"/>
          </w:tcPr>
          <w:p w14:paraId="03C04531" w14:textId="77777777" w:rsidR="00A5465D" w:rsidRPr="005C0EFA" w:rsidRDefault="00A5465D" w:rsidP="00E22584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5C0EFA">
              <w:rPr>
                <w:rFonts w:asciiTheme="minorEastAsia" w:hAnsiTheme="minorEastAsia"/>
              </w:rPr>
              <w:t>09:00-10:00</w:t>
            </w:r>
          </w:p>
        </w:tc>
        <w:tc>
          <w:tcPr>
            <w:tcW w:w="2198" w:type="pct"/>
            <w:vAlign w:val="center"/>
          </w:tcPr>
          <w:p w14:paraId="022B1D08" w14:textId="77777777" w:rsidR="00A5465D" w:rsidRPr="005C0EFA" w:rsidRDefault="00A5465D" w:rsidP="00E22584">
            <w:pPr>
              <w:adjustRightInd w:val="0"/>
              <w:snapToGrid w:val="0"/>
              <w:rPr>
                <w:rFonts w:asciiTheme="minorEastAsia" w:hAnsiTheme="minorEastAsia"/>
              </w:rPr>
            </w:pPr>
            <w:r w:rsidRPr="005C0EFA">
              <w:rPr>
                <w:rFonts w:asciiTheme="minorEastAsia" w:hAnsiTheme="minorEastAsia"/>
              </w:rPr>
              <w:t>集材作業系統</w:t>
            </w:r>
          </w:p>
        </w:tc>
      </w:tr>
      <w:tr w:rsidR="00A5465D" w:rsidRPr="005C0EFA" w14:paraId="59BAE03B" w14:textId="77777777" w:rsidTr="00E22584">
        <w:trPr>
          <w:trHeight w:val="477"/>
        </w:trPr>
        <w:tc>
          <w:tcPr>
            <w:tcW w:w="1304" w:type="pct"/>
            <w:vMerge/>
            <w:vAlign w:val="center"/>
          </w:tcPr>
          <w:p w14:paraId="28474E88" w14:textId="77777777" w:rsidR="00A5465D" w:rsidRPr="005C0EFA" w:rsidRDefault="00A5465D" w:rsidP="00E2258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98" w:type="pct"/>
            <w:vAlign w:val="center"/>
          </w:tcPr>
          <w:p w14:paraId="529C7A04" w14:textId="77777777" w:rsidR="00A5465D" w:rsidRPr="005C0EFA" w:rsidRDefault="00A5465D" w:rsidP="00E22584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5C0EFA">
              <w:rPr>
                <w:rFonts w:asciiTheme="minorEastAsia" w:hAnsiTheme="minorEastAsia"/>
              </w:rPr>
              <w:t>10:10-11:00</w:t>
            </w:r>
          </w:p>
        </w:tc>
        <w:tc>
          <w:tcPr>
            <w:tcW w:w="2198" w:type="pct"/>
            <w:vAlign w:val="center"/>
          </w:tcPr>
          <w:p w14:paraId="5801D7A6" w14:textId="77777777" w:rsidR="00A5465D" w:rsidRPr="005C0EFA" w:rsidRDefault="00A5465D" w:rsidP="00E22584">
            <w:pPr>
              <w:adjustRightInd w:val="0"/>
              <w:snapToGrid w:val="0"/>
              <w:rPr>
                <w:rFonts w:asciiTheme="minorEastAsia" w:hAnsiTheme="minorEastAsia"/>
              </w:rPr>
            </w:pPr>
            <w:r w:rsidRPr="005C0EFA">
              <w:rPr>
                <w:rFonts w:asciiTheme="minorEastAsia" w:hAnsiTheme="minorEastAsia"/>
              </w:rPr>
              <w:t>集材作業安全</w:t>
            </w:r>
          </w:p>
        </w:tc>
      </w:tr>
      <w:tr w:rsidR="00A5465D" w:rsidRPr="005C0EFA" w14:paraId="11BD9764" w14:textId="77777777" w:rsidTr="00E22584">
        <w:trPr>
          <w:trHeight w:val="477"/>
        </w:trPr>
        <w:tc>
          <w:tcPr>
            <w:tcW w:w="1304" w:type="pct"/>
            <w:vMerge/>
            <w:vAlign w:val="center"/>
          </w:tcPr>
          <w:p w14:paraId="71392AF8" w14:textId="77777777" w:rsidR="00A5465D" w:rsidRPr="005C0EFA" w:rsidRDefault="00A5465D" w:rsidP="00E2258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98" w:type="pct"/>
            <w:vAlign w:val="center"/>
          </w:tcPr>
          <w:p w14:paraId="39326FBE" w14:textId="77777777" w:rsidR="00A5465D" w:rsidRPr="005C0EFA" w:rsidRDefault="00A5465D" w:rsidP="00E22584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5C0EFA">
              <w:rPr>
                <w:rFonts w:asciiTheme="minorEastAsia" w:hAnsiTheme="minorEastAsia"/>
              </w:rPr>
              <w:t>11:00-12:00</w:t>
            </w:r>
          </w:p>
        </w:tc>
        <w:tc>
          <w:tcPr>
            <w:tcW w:w="2198" w:type="pct"/>
            <w:vAlign w:val="center"/>
          </w:tcPr>
          <w:p w14:paraId="5EF5AB68" w14:textId="77777777" w:rsidR="00A5465D" w:rsidRPr="005C0EFA" w:rsidRDefault="00A5465D" w:rsidP="00E22584">
            <w:pPr>
              <w:adjustRightInd w:val="0"/>
              <w:snapToGrid w:val="0"/>
              <w:rPr>
                <w:rFonts w:asciiTheme="minorEastAsia" w:hAnsiTheme="minorEastAsia"/>
              </w:rPr>
            </w:pPr>
            <w:r w:rsidRPr="005C0EFA">
              <w:rPr>
                <w:rFonts w:asciiTheme="minorEastAsia" w:hAnsiTheme="minorEastAsia"/>
              </w:rPr>
              <w:t>集材機具與配件</w:t>
            </w:r>
          </w:p>
        </w:tc>
      </w:tr>
      <w:tr w:rsidR="00A5465D" w:rsidRPr="005C0EFA" w14:paraId="735A25AD" w14:textId="77777777" w:rsidTr="00E22584">
        <w:trPr>
          <w:trHeight w:val="477"/>
        </w:trPr>
        <w:tc>
          <w:tcPr>
            <w:tcW w:w="1304" w:type="pct"/>
            <w:vMerge/>
            <w:vAlign w:val="center"/>
          </w:tcPr>
          <w:p w14:paraId="31658C4E" w14:textId="77777777" w:rsidR="00A5465D" w:rsidRPr="005C0EFA" w:rsidRDefault="00A5465D" w:rsidP="00E2258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98" w:type="pct"/>
            <w:vAlign w:val="center"/>
          </w:tcPr>
          <w:p w14:paraId="1FC44FEC" w14:textId="77777777" w:rsidR="00A5465D" w:rsidRPr="005C0EFA" w:rsidRDefault="00A5465D" w:rsidP="00E22584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5C0EFA">
              <w:rPr>
                <w:rFonts w:asciiTheme="minorEastAsia" w:hAnsiTheme="minorEastAsia"/>
              </w:rPr>
              <w:t>13:10-17:00</w:t>
            </w:r>
          </w:p>
        </w:tc>
        <w:tc>
          <w:tcPr>
            <w:tcW w:w="2198" w:type="pct"/>
            <w:vAlign w:val="center"/>
          </w:tcPr>
          <w:p w14:paraId="493AE46E" w14:textId="77777777" w:rsidR="00A5465D" w:rsidRPr="005C0EFA" w:rsidRDefault="00A5465D" w:rsidP="00E22584">
            <w:pPr>
              <w:adjustRightInd w:val="0"/>
              <w:snapToGrid w:val="0"/>
              <w:rPr>
                <w:rFonts w:asciiTheme="minorEastAsia" w:hAnsiTheme="minorEastAsia"/>
              </w:rPr>
            </w:pPr>
            <w:r w:rsidRPr="005C0EFA">
              <w:rPr>
                <w:rFonts w:asciiTheme="minorEastAsia" w:hAnsiTheme="minorEastAsia"/>
              </w:rPr>
              <w:t>登木及滑車設置練習</w:t>
            </w:r>
          </w:p>
        </w:tc>
      </w:tr>
      <w:tr w:rsidR="00A5465D" w:rsidRPr="005C0EFA" w14:paraId="6D9A0ECE" w14:textId="77777777" w:rsidTr="00E22584">
        <w:trPr>
          <w:trHeight w:val="477"/>
        </w:trPr>
        <w:tc>
          <w:tcPr>
            <w:tcW w:w="1304" w:type="pct"/>
            <w:vMerge w:val="restart"/>
            <w:vAlign w:val="center"/>
          </w:tcPr>
          <w:p w14:paraId="64645641" w14:textId="3FAF1568" w:rsidR="00A5465D" w:rsidRPr="005C0EFA" w:rsidRDefault="00A5465D" w:rsidP="00E2258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5465D">
              <w:rPr>
                <w:rFonts w:asciiTheme="minorEastAsia" w:hAnsiTheme="minorEastAsia" w:hint="eastAsia"/>
              </w:rPr>
              <w:t>111年1月</w:t>
            </w:r>
            <w:r>
              <w:rPr>
                <w:rFonts w:asciiTheme="minorEastAsia" w:hAnsiTheme="minorEastAsia" w:hint="eastAsia"/>
              </w:rPr>
              <w:t>25</w:t>
            </w:r>
            <w:r w:rsidRPr="00A5465D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498" w:type="pct"/>
            <w:vAlign w:val="center"/>
          </w:tcPr>
          <w:p w14:paraId="784DF7EB" w14:textId="77777777" w:rsidR="00A5465D" w:rsidRPr="005C0EFA" w:rsidRDefault="00A5465D" w:rsidP="00E22584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5C0EFA">
              <w:rPr>
                <w:rFonts w:asciiTheme="minorEastAsia" w:hAnsiTheme="minorEastAsia"/>
              </w:rPr>
              <w:t>09:00-12:00</w:t>
            </w:r>
          </w:p>
        </w:tc>
        <w:tc>
          <w:tcPr>
            <w:tcW w:w="2198" w:type="pct"/>
            <w:vAlign w:val="center"/>
          </w:tcPr>
          <w:p w14:paraId="622CD952" w14:textId="77777777" w:rsidR="00A5465D" w:rsidRPr="005C0EFA" w:rsidRDefault="00A5465D" w:rsidP="00E22584">
            <w:pPr>
              <w:adjustRightInd w:val="0"/>
              <w:snapToGrid w:val="0"/>
              <w:rPr>
                <w:rFonts w:asciiTheme="minorEastAsia" w:hAnsiTheme="minorEastAsia"/>
              </w:rPr>
            </w:pPr>
            <w:r w:rsidRPr="005C0EFA">
              <w:rPr>
                <w:rFonts w:asciiTheme="minorEastAsia" w:hAnsiTheme="minorEastAsia"/>
              </w:rPr>
              <w:t>三捲筒式集材機架線與集材柱架線作業解說</w:t>
            </w:r>
          </w:p>
        </w:tc>
      </w:tr>
      <w:tr w:rsidR="00A5465D" w:rsidRPr="005C0EFA" w14:paraId="1136EA25" w14:textId="77777777" w:rsidTr="00E22584">
        <w:trPr>
          <w:trHeight w:val="477"/>
        </w:trPr>
        <w:tc>
          <w:tcPr>
            <w:tcW w:w="1304" w:type="pct"/>
            <w:vMerge/>
            <w:vAlign w:val="center"/>
          </w:tcPr>
          <w:p w14:paraId="4A36E3E1" w14:textId="77777777" w:rsidR="00A5465D" w:rsidRPr="005C0EFA" w:rsidRDefault="00A5465D" w:rsidP="00E2258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98" w:type="pct"/>
            <w:vAlign w:val="center"/>
          </w:tcPr>
          <w:p w14:paraId="36D11012" w14:textId="77777777" w:rsidR="00A5465D" w:rsidRPr="005C0EFA" w:rsidRDefault="00A5465D" w:rsidP="00E22584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5C0EFA">
              <w:rPr>
                <w:rFonts w:asciiTheme="minorEastAsia" w:hAnsiTheme="minorEastAsia"/>
              </w:rPr>
              <w:t>13:10-17:00</w:t>
            </w:r>
          </w:p>
        </w:tc>
        <w:tc>
          <w:tcPr>
            <w:tcW w:w="2198" w:type="pct"/>
            <w:vAlign w:val="center"/>
          </w:tcPr>
          <w:p w14:paraId="0D625A82" w14:textId="77777777" w:rsidR="00A5465D" w:rsidRPr="005C0EFA" w:rsidRDefault="00A5465D" w:rsidP="00E22584">
            <w:pPr>
              <w:rPr>
                <w:rFonts w:asciiTheme="minorEastAsia" w:hAnsiTheme="minorEastAsia"/>
              </w:rPr>
            </w:pPr>
            <w:r w:rsidRPr="005C0EFA">
              <w:rPr>
                <w:rFonts w:asciiTheme="minorEastAsia" w:hAnsiTheme="minorEastAsia"/>
              </w:rPr>
              <w:t>塔式集材機架線與作業解說</w:t>
            </w:r>
          </w:p>
        </w:tc>
      </w:tr>
      <w:tr w:rsidR="00A5465D" w:rsidRPr="005C0EFA" w14:paraId="56344525" w14:textId="77777777" w:rsidTr="00E22584">
        <w:trPr>
          <w:trHeight w:val="477"/>
        </w:trPr>
        <w:tc>
          <w:tcPr>
            <w:tcW w:w="1304" w:type="pct"/>
            <w:vMerge w:val="restart"/>
            <w:vAlign w:val="center"/>
          </w:tcPr>
          <w:p w14:paraId="02C15AC5" w14:textId="386599CB" w:rsidR="00A5465D" w:rsidRPr="005C0EFA" w:rsidRDefault="00A5465D" w:rsidP="00E2258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5465D">
              <w:rPr>
                <w:rFonts w:asciiTheme="minorEastAsia" w:hAnsiTheme="minorEastAsia" w:hint="eastAsia"/>
              </w:rPr>
              <w:t>111年1月</w:t>
            </w:r>
            <w:r>
              <w:rPr>
                <w:rFonts w:asciiTheme="minorEastAsia" w:hAnsiTheme="minorEastAsia" w:hint="eastAsia"/>
              </w:rPr>
              <w:t>26</w:t>
            </w:r>
            <w:r w:rsidRPr="00A5465D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498" w:type="pct"/>
            <w:vAlign w:val="center"/>
          </w:tcPr>
          <w:p w14:paraId="4EC3FC6D" w14:textId="77777777" w:rsidR="00A5465D" w:rsidRPr="005C0EFA" w:rsidRDefault="00A5465D" w:rsidP="00E22584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5C0EFA">
              <w:rPr>
                <w:rFonts w:asciiTheme="minorEastAsia" w:hAnsiTheme="minorEastAsia"/>
              </w:rPr>
              <w:t>09:00-12:00</w:t>
            </w:r>
          </w:p>
        </w:tc>
        <w:tc>
          <w:tcPr>
            <w:tcW w:w="2198" w:type="pct"/>
            <w:vAlign w:val="center"/>
          </w:tcPr>
          <w:p w14:paraId="4FB7B8AB" w14:textId="77777777" w:rsidR="00A5465D" w:rsidRPr="005C0EFA" w:rsidRDefault="00A5465D" w:rsidP="00E22584">
            <w:pPr>
              <w:rPr>
                <w:rFonts w:asciiTheme="minorEastAsia" w:hAnsiTheme="minorEastAsia"/>
              </w:rPr>
            </w:pPr>
            <w:r w:rsidRPr="005C0EFA">
              <w:rPr>
                <w:rFonts w:asciiTheme="minorEastAsia" w:hAnsiTheme="minorEastAsia"/>
              </w:rPr>
              <w:t>單徑間與兩徑間集材架設作業示範</w:t>
            </w:r>
          </w:p>
        </w:tc>
      </w:tr>
      <w:tr w:rsidR="00A5465D" w:rsidRPr="005C0EFA" w14:paraId="6A555682" w14:textId="77777777" w:rsidTr="00E22584">
        <w:trPr>
          <w:trHeight w:val="477"/>
        </w:trPr>
        <w:tc>
          <w:tcPr>
            <w:tcW w:w="1304" w:type="pct"/>
            <w:vMerge/>
            <w:vAlign w:val="center"/>
          </w:tcPr>
          <w:p w14:paraId="2E4D9228" w14:textId="77777777" w:rsidR="00A5465D" w:rsidRPr="005C0EFA" w:rsidRDefault="00A5465D" w:rsidP="00E2258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98" w:type="pct"/>
            <w:vAlign w:val="center"/>
          </w:tcPr>
          <w:p w14:paraId="70ECC9B7" w14:textId="77777777" w:rsidR="00A5465D" w:rsidRPr="005C0EFA" w:rsidRDefault="00A5465D" w:rsidP="00E22584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5C0EFA">
              <w:rPr>
                <w:rFonts w:asciiTheme="minorEastAsia" w:hAnsiTheme="minorEastAsia"/>
              </w:rPr>
              <w:t>13:10-17:00</w:t>
            </w:r>
          </w:p>
        </w:tc>
        <w:tc>
          <w:tcPr>
            <w:tcW w:w="2198" w:type="pct"/>
            <w:vAlign w:val="center"/>
          </w:tcPr>
          <w:p w14:paraId="470372BB" w14:textId="77777777" w:rsidR="00A5465D" w:rsidRPr="005C0EFA" w:rsidRDefault="00A5465D" w:rsidP="00E22584">
            <w:pPr>
              <w:rPr>
                <w:rFonts w:asciiTheme="minorEastAsia" w:hAnsiTheme="minorEastAsia"/>
              </w:rPr>
            </w:pPr>
            <w:r w:rsidRPr="005C0EFA">
              <w:rPr>
                <w:rFonts w:asciiTheme="minorEastAsia" w:hAnsiTheme="minorEastAsia"/>
              </w:rPr>
              <w:t>單徑間與兩徑間集材架設作業</w:t>
            </w:r>
            <w:r>
              <w:rPr>
                <w:rFonts w:asciiTheme="minorEastAsia" w:hAnsiTheme="minorEastAsia" w:hint="eastAsia"/>
              </w:rPr>
              <w:t>訓練</w:t>
            </w:r>
          </w:p>
        </w:tc>
      </w:tr>
      <w:tr w:rsidR="00A5465D" w:rsidRPr="005C0EFA" w14:paraId="53333839" w14:textId="77777777" w:rsidTr="00E22584">
        <w:trPr>
          <w:trHeight w:val="477"/>
        </w:trPr>
        <w:tc>
          <w:tcPr>
            <w:tcW w:w="1304" w:type="pct"/>
            <w:vMerge w:val="restart"/>
            <w:vAlign w:val="center"/>
          </w:tcPr>
          <w:p w14:paraId="66E4AC9D" w14:textId="31DCDEFF" w:rsidR="00A5465D" w:rsidRPr="005C0EFA" w:rsidRDefault="00A5465D" w:rsidP="00E2258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5465D">
              <w:rPr>
                <w:rFonts w:asciiTheme="minorEastAsia" w:hAnsiTheme="minorEastAsia" w:hint="eastAsia"/>
              </w:rPr>
              <w:t>111年1月</w:t>
            </w:r>
            <w:r>
              <w:rPr>
                <w:rFonts w:asciiTheme="minorEastAsia" w:hAnsiTheme="minorEastAsia" w:hint="eastAsia"/>
              </w:rPr>
              <w:t>27</w:t>
            </w:r>
            <w:r w:rsidRPr="00A5465D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498" w:type="pct"/>
            <w:vAlign w:val="center"/>
          </w:tcPr>
          <w:p w14:paraId="6DBEF8BF" w14:textId="77777777" w:rsidR="00A5465D" w:rsidRPr="005C0EFA" w:rsidRDefault="00A5465D" w:rsidP="00E22584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5C0EFA">
              <w:rPr>
                <w:rFonts w:asciiTheme="minorEastAsia" w:hAnsiTheme="minorEastAsia"/>
              </w:rPr>
              <w:t>09:00-12:00</w:t>
            </w:r>
          </w:p>
        </w:tc>
        <w:tc>
          <w:tcPr>
            <w:tcW w:w="2198" w:type="pct"/>
            <w:vAlign w:val="center"/>
          </w:tcPr>
          <w:p w14:paraId="52599EF0" w14:textId="326FB350" w:rsidR="00A5465D" w:rsidRPr="005C0EFA" w:rsidRDefault="000C149F" w:rsidP="00E22584">
            <w:pPr>
              <w:rPr>
                <w:rFonts w:asciiTheme="minorEastAsia" w:hAnsiTheme="minorEastAsia"/>
              </w:rPr>
            </w:pPr>
            <w:r w:rsidRPr="000C149F">
              <w:rPr>
                <w:rFonts w:asciiTheme="minorEastAsia" w:hAnsiTheme="minorEastAsia" w:hint="eastAsia"/>
              </w:rPr>
              <w:t>初級野外急救</w:t>
            </w:r>
            <w:r w:rsidR="00A5465D" w:rsidRPr="005C0EFA">
              <w:rPr>
                <w:rFonts w:asciiTheme="minorEastAsia" w:hAnsiTheme="minorEastAsia"/>
              </w:rPr>
              <w:t>訓練</w:t>
            </w:r>
          </w:p>
        </w:tc>
      </w:tr>
      <w:tr w:rsidR="00A5465D" w:rsidRPr="005C0EFA" w14:paraId="1EB86231" w14:textId="77777777" w:rsidTr="00E22584">
        <w:trPr>
          <w:trHeight w:val="477"/>
        </w:trPr>
        <w:tc>
          <w:tcPr>
            <w:tcW w:w="1304" w:type="pct"/>
            <w:vMerge/>
            <w:vAlign w:val="center"/>
          </w:tcPr>
          <w:p w14:paraId="6F00D725" w14:textId="77777777" w:rsidR="00A5465D" w:rsidRPr="005C0EFA" w:rsidRDefault="00A5465D" w:rsidP="00E2258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98" w:type="pct"/>
            <w:vAlign w:val="center"/>
          </w:tcPr>
          <w:p w14:paraId="0E4A8AA0" w14:textId="77777777" w:rsidR="00A5465D" w:rsidRPr="005C0EFA" w:rsidRDefault="00A5465D" w:rsidP="00E22584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5C0EFA">
              <w:rPr>
                <w:rFonts w:asciiTheme="minorEastAsia" w:hAnsiTheme="minorEastAsia"/>
              </w:rPr>
              <w:t>13:10-17:00</w:t>
            </w:r>
          </w:p>
        </w:tc>
        <w:tc>
          <w:tcPr>
            <w:tcW w:w="2198" w:type="pct"/>
            <w:vAlign w:val="center"/>
          </w:tcPr>
          <w:p w14:paraId="5CB4CA0E" w14:textId="77777777" w:rsidR="00A5465D" w:rsidRPr="005C0EFA" w:rsidRDefault="00A5465D" w:rsidP="00E225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原木集材作業實務訓練</w:t>
            </w:r>
          </w:p>
        </w:tc>
      </w:tr>
      <w:tr w:rsidR="00A5465D" w:rsidRPr="005C0EFA" w14:paraId="4051E780" w14:textId="77777777" w:rsidTr="00E22584">
        <w:trPr>
          <w:trHeight w:val="477"/>
        </w:trPr>
        <w:tc>
          <w:tcPr>
            <w:tcW w:w="1304" w:type="pct"/>
            <w:vMerge w:val="restart"/>
            <w:vAlign w:val="center"/>
          </w:tcPr>
          <w:p w14:paraId="229BA2E2" w14:textId="04ABC554" w:rsidR="00A5465D" w:rsidRPr="005C0EFA" w:rsidRDefault="00A5465D" w:rsidP="00E2258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5465D">
              <w:rPr>
                <w:rFonts w:asciiTheme="minorEastAsia" w:hAnsiTheme="minorEastAsia" w:hint="eastAsia"/>
              </w:rPr>
              <w:t>111年1月</w:t>
            </w:r>
            <w:r>
              <w:rPr>
                <w:rFonts w:asciiTheme="minorEastAsia" w:hAnsiTheme="minorEastAsia" w:hint="eastAsia"/>
              </w:rPr>
              <w:t>28</w:t>
            </w:r>
            <w:r w:rsidRPr="00A5465D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498" w:type="pct"/>
            <w:vAlign w:val="center"/>
          </w:tcPr>
          <w:p w14:paraId="47C46A9A" w14:textId="77777777" w:rsidR="00A5465D" w:rsidRPr="005C0EFA" w:rsidRDefault="00A5465D" w:rsidP="00E22584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5C0EFA">
              <w:rPr>
                <w:rFonts w:asciiTheme="minorEastAsia" w:hAnsiTheme="minorEastAsia"/>
              </w:rPr>
              <w:t>09:00-12:00</w:t>
            </w:r>
          </w:p>
        </w:tc>
        <w:tc>
          <w:tcPr>
            <w:tcW w:w="2198" w:type="pct"/>
            <w:vAlign w:val="center"/>
          </w:tcPr>
          <w:p w14:paraId="553A801E" w14:textId="77777777" w:rsidR="00A5465D" w:rsidRPr="005C0EFA" w:rsidRDefault="00A5465D" w:rsidP="00E22584">
            <w:pPr>
              <w:rPr>
                <w:rFonts w:asciiTheme="minorEastAsia" w:hAnsiTheme="minorEastAsia"/>
              </w:rPr>
            </w:pPr>
            <w:r w:rsidRPr="005C0EFA">
              <w:rPr>
                <w:rFonts w:asciiTheme="minorEastAsia" w:hAnsiTheme="minorEastAsia"/>
              </w:rPr>
              <w:t>原木檢尺分等作業</w:t>
            </w:r>
          </w:p>
        </w:tc>
      </w:tr>
      <w:tr w:rsidR="00A5465D" w:rsidRPr="005C0EFA" w14:paraId="594007B1" w14:textId="77777777" w:rsidTr="00E22584">
        <w:trPr>
          <w:trHeight w:val="477"/>
        </w:trPr>
        <w:tc>
          <w:tcPr>
            <w:tcW w:w="1304" w:type="pct"/>
            <w:vMerge/>
            <w:vAlign w:val="center"/>
          </w:tcPr>
          <w:p w14:paraId="212AE2DB" w14:textId="77777777" w:rsidR="00A5465D" w:rsidRPr="005C0EFA" w:rsidRDefault="00A5465D" w:rsidP="00E2258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98" w:type="pct"/>
            <w:vAlign w:val="center"/>
          </w:tcPr>
          <w:p w14:paraId="054DBEBC" w14:textId="77777777" w:rsidR="00A5465D" w:rsidRPr="005C0EFA" w:rsidRDefault="00A5465D" w:rsidP="00E22584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5C0EFA">
              <w:rPr>
                <w:rFonts w:asciiTheme="minorEastAsia" w:hAnsiTheme="minorEastAsia"/>
              </w:rPr>
              <w:t>13:10-17:00</w:t>
            </w:r>
          </w:p>
        </w:tc>
        <w:tc>
          <w:tcPr>
            <w:tcW w:w="2198" w:type="pct"/>
            <w:vAlign w:val="center"/>
          </w:tcPr>
          <w:p w14:paraId="129AD73D" w14:textId="77777777" w:rsidR="00A5465D" w:rsidRPr="005C0EFA" w:rsidRDefault="00A5465D" w:rsidP="00E22584">
            <w:pPr>
              <w:rPr>
                <w:rFonts w:asciiTheme="minorEastAsia" w:hAnsiTheme="minorEastAsia"/>
              </w:rPr>
            </w:pPr>
            <w:r w:rsidRPr="005C0EFA">
              <w:rPr>
                <w:rFonts w:asciiTheme="minorEastAsia" w:hAnsiTheme="minorEastAsia"/>
              </w:rPr>
              <w:t>原木</w:t>
            </w:r>
            <w:r>
              <w:rPr>
                <w:rFonts w:asciiTheme="minorEastAsia" w:hAnsiTheme="minorEastAsia" w:hint="eastAsia"/>
              </w:rPr>
              <w:t>裝</w:t>
            </w:r>
            <w:r w:rsidRPr="005C0EFA">
              <w:rPr>
                <w:rFonts w:asciiTheme="minorEastAsia" w:hAnsiTheme="minorEastAsia"/>
              </w:rPr>
              <w:t>材實務訓練</w:t>
            </w:r>
          </w:p>
        </w:tc>
      </w:tr>
    </w:tbl>
    <w:p w14:paraId="3BFC2C7D" w14:textId="54437E37" w:rsidR="00A5465D" w:rsidRDefault="00A5465D" w:rsidP="004F74A4">
      <w:pPr>
        <w:autoSpaceDE w:val="0"/>
        <w:autoSpaceDN w:val="0"/>
        <w:adjustRightInd w:val="0"/>
        <w:spacing w:line="400" w:lineRule="exact"/>
        <w:jc w:val="center"/>
        <w:rPr>
          <w:rFonts w:ascii="Times" w:hAnsi="Times" w:cs="Times"/>
          <w:b/>
          <w:color w:val="000000"/>
          <w:sz w:val="28"/>
          <w:szCs w:val="28"/>
        </w:rPr>
      </w:pPr>
    </w:p>
    <w:p w14:paraId="3C4DF6C5" w14:textId="77777777" w:rsidR="00A5465D" w:rsidRDefault="00A5465D" w:rsidP="004F74A4">
      <w:pPr>
        <w:autoSpaceDE w:val="0"/>
        <w:autoSpaceDN w:val="0"/>
        <w:adjustRightInd w:val="0"/>
        <w:spacing w:line="400" w:lineRule="exact"/>
        <w:jc w:val="center"/>
        <w:rPr>
          <w:rFonts w:ascii="Times" w:hAnsi="Times" w:cs="Times" w:hint="eastAsia"/>
          <w:b/>
          <w:color w:val="000000"/>
          <w:sz w:val="28"/>
          <w:szCs w:val="28"/>
        </w:rPr>
      </w:pPr>
    </w:p>
    <w:p w14:paraId="5DE3B9EA" w14:textId="04601DC1" w:rsidR="004F74A4" w:rsidRDefault="004F74A4" w:rsidP="004F74A4">
      <w:pPr>
        <w:autoSpaceDE w:val="0"/>
        <w:autoSpaceDN w:val="0"/>
        <w:adjustRightInd w:val="0"/>
        <w:spacing w:line="400" w:lineRule="exact"/>
        <w:jc w:val="center"/>
        <w:rPr>
          <w:rFonts w:ascii="Times" w:hAnsi="Times" w:cs="Times"/>
          <w:b/>
          <w:color w:val="000000"/>
          <w:sz w:val="28"/>
          <w:szCs w:val="28"/>
        </w:rPr>
      </w:pPr>
    </w:p>
    <w:p w14:paraId="76621D1F" w14:textId="77777777" w:rsidR="004F74A4" w:rsidRPr="000C7F1E" w:rsidRDefault="004F74A4" w:rsidP="004F74A4">
      <w:pPr>
        <w:autoSpaceDE w:val="0"/>
        <w:autoSpaceDN w:val="0"/>
        <w:adjustRightInd w:val="0"/>
        <w:spacing w:line="400" w:lineRule="exact"/>
        <w:jc w:val="center"/>
        <w:rPr>
          <w:rFonts w:ascii="Times" w:hAnsi="Times" w:cs="Times" w:hint="eastAsia"/>
          <w:b/>
          <w:color w:val="000000"/>
          <w:sz w:val="28"/>
          <w:szCs w:val="28"/>
        </w:rPr>
      </w:pPr>
    </w:p>
    <w:sectPr w:rsidR="004F74A4" w:rsidRPr="000C7F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F51CB" w14:textId="77777777" w:rsidR="007A661D" w:rsidRDefault="007A661D" w:rsidP="00CF33B5">
      <w:r>
        <w:separator/>
      </w:r>
    </w:p>
  </w:endnote>
  <w:endnote w:type="continuationSeparator" w:id="0">
    <w:p w14:paraId="2D4A164B" w14:textId="77777777" w:rsidR="007A661D" w:rsidRDefault="007A661D" w:rsidP="00CF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(P)-UN">
    <w:charset w:val="88"/>
    <w:family w:val="swiss"/>
    <w:pitch w:val="variable"/>
    <w:sig w:usb0="00000000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B60C6" w14:textId="77777777" w:rsidR="007A661D" w:rsidRDefault="007A661D" w:rsidP="00CF33B5">
      <w:r>
        <w:separator/>
      </w:r>
    </w:p>
  </w:footnote>
  <w:footnote w:type="continuationSeparator" w:id="0">
    <w:p w14:paraId="5B70D033" w14:textId="77777777" w:rsidR="007A661D" w:rsidRDefault="007A661D" w:rsidP="00CF3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AAE"/>
    <w:multiLevelType w:val="hybridMultilevel"/>
    <w:tmpl w:val="D6F8694E"/>
    <w:lvl w:ilvl="0" w:tplc="35E873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E13E61"/>
    <w:multiLevelType w:val="multilevel"/>
    <w:tmpl w:val="D6F8694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D93D8A"/>
    <w:multiLevelType w:val="hybridMultilevel"/>
    <w:tmpl w:val="2F1CB944"/>
    <w:lvl w:ilvl="0" w:tplc="BEC6496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74644FA"/>
    <w:multiLevelType w:val="hybridMultilevel"/>
    <w:tmpl w:val="D6F8694E"/>
    <w:lvl w:ilvl="0" w:tplc="35E873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247179"/>
    <w:multiLevelType w:val="hybridMultilevel"/>
    <w:tmpl w:val="B30C8316"/>
    <w:lvl w:ilvl="0" w:tplc="A7A01840">
      <w:start w:val="1"/>
      <w:numFmt w:val="decimal"/>
      <w:lvlText w:val="(%1)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E2F2364"/>
    <w:multiLevelType w:val="hybridMultilevel"/>
    <w:tmpl w:val="AFE8DE7A"/>
    <w:lvl w:ilvl="0" w:tplc="6A92EBD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C4"/>
    <w:rsid w:val="0001427E"/>
    <w:rsid w:val="00015D9D"/>
    <w:rsid w:val="00022AB4"/>
    <w:rsid w:val="0002391B"/>
    <w:rsid w:val="000251E8"/>
    <w:rsid w:val="00071D8E"/>
    <w:rsid w:val="00076E9C"/>
    <w:rsid w:val="000874C6"/>
    <w:rsid w:val="00087ADD"/>
    <w:rsid w:val="00095C52"/>
    <w:rsid w:val="000C149F"/>
    <w:rsid w:val="000C1FC8"/>
    <w:rsid w:val="000C3FC2"/>
    <w:rsid w:val="000C7F1E"/>
    <w:rsid w:val="000D1E05"/>
    <w:rsid w:val="000F2877"/>
    <w:rsid w:val="0011213E"/>
    <w:rsid w:val="00113C58"/>
    <w:rsid w:val="00120169"/>
    <w:rsid w:val="00142E43"/>
    <w:rsid w:val="001562F4"/>
    <w:rsid w:val="001A1CB8"/>
    <w:rsid w:val="001B333E"/>
    <w:rsid w:val="001B58DF"/>
    <w:rsid w:val="001D1ABA"/>
    <w:rsid w:val="001D63D8"/>
    <w:rsid w:val="001D672A"/>
    <w:rsid w:val="001E1F15"/>
    <w:rsid w:val="001E6C26"/>
    <w:rsid w:val="001F1248"/>
    <w:rsid w:val="001F7F68"/>
    <w:rsid w:val="00200AFA"/>
    <w:rsid w:val="00206871"/>
    <w:rsid w:val="00206CE7"/>
    <w:rsid w:val="00212D78"/>
    <w:rsid w:val="00226348"/>
    <w:rsid w:val="00230023"/>
    <w:rsid w:val="002700E7"/>
    <w:rsid w:val="00276EAB"/>
    <w:rsid w:val="0028005A"/>
    <w:rsid w:val="002A47E0"/>
    <w:rsid w:val="002C31B4"/>
    <w:rsid w:val="002D599F"/>
    <w:rsid w:val="002F4DD7"/>
    <w:rsid w:val="003003B5"/>
    <w:rsid w:val="0030119A"/>
    <w:rsid w:val="0032438E"/>
    <w:rsid w:val="00336334"/>
    <w:rsid w:val="0033721B"/>
    <w:rsid w:val="003510FB"/>
    <w:rsid w:val="00366D61"/>
    <w:rsid w:val="00372938"/>
    <w:rsid w:val="003D4C5E"/>
    <w:rsid w:val="003D4F87"/>
    <w:rsid w:val="003E1A58"/>
    <w:rsid w:val="003F456D"/>
    <w:rsid w:val="003F477D"/>
    <w:rsid w:val="003F7D10"/>
    <w:rsid w:val="004025D1"/>
    <w:rsid w:val="00431E96"/>
    <w:rsid w:val="004379E0"/>
    <w:rsid w:val="00444EF4"/>
    <w:rsid w:val="00454F77"/>
    <w:rsid w:val="00463F45"/>
    <w:rsid w:val="0047014C"/>
    <w:rsid w:val="004C2962"/>
    <w:rsid w:val="004D1A87"/>
    <w:rsid w:val="004E4979"/>
    <w:rsid w:val="004F0734"/>
    <w:rsid w:val="004F080A"/>
    <w:rsid w:val="004F74A4"/>
    <w:rsid w:val="0051292D"/>
    <w:rsid w:val="00514261"/>
    <w:rsid w:val="00541BC2"/>
    <w:rsid w:val="005650AA"/>
    <w:rsid w:val="005A1472"/>
    <w:rsid w:val="005A7FAD"/>
    <w:rsid w:val="005B0BD9"/>
    <w:rsid w:val="005B72DA"/>
    <w:rsid w:val="005C4576"/>
    <w:rsid w:val="005F128E"/>
    <w:rsid w:val="006216D0"/>
    <w:rsid w:val="006306A0"/>
    <w:rsid w:val="00635F83"/>
    <w:rsid w:val="00667B01"/>
    <w:rsid w:val="00692283"/>
    <w:rsid w:val="006929A8"/>
    <w:rsid w:val="00695F89"/>
    <w:rsid w:val="006C2826"/>
    <w:rsid w:val="006D1FB3"/>
    <w:rsid w:val="006D587C"/>
    <w:rsid w:val="00705862"/>
    <w:rsid w:val="00707B81"/>
    <w:rsid w:val="00746805"/>
    <w:rsid w:val="00753794"/>
    <w:rsid w:val="007A048B"/>
    <w:rsid w:val="007A661D"/>
    <w:rsid w:val="007C10BA"/>
    <w:rsid w:val="007C3BCB"/>
    <w:rsid w:val="007C455E"/>
    <w:rsid w:val="007C7CB9"/>
    <w:rsid w:val="008007DE"/>
    <w:rsid w:val="00801917"/>
    <w:rsid w:val="00802168"/>
    <w:rsid w:val="008106F1"/>
    <w:rsid w:val="008416DF"/>
    <w:rsid w:val="00852EBC"/>
    <w:rsid w:val="008579A5"/>
    <w:rsid w:val="008C01EC"/>
    <w:rsid w:val="008C7567"/>
    <w:rsid w:val="008E5C3B"/>
    <w:rsid w:val="008F0422"/>
    <w:rsid w:val="0090706F"/>
    <w:rsid w:val="00910CA4"/>
    <w:rsid w:val="00951D0E"/>
    <w:rsid w:val="009952CB"/>
    <w:rsid w:val="009C54B5"/>
    <w:rsid w:val="009D01D1"/>
    <w:rsid w:val="009D1ADF"/>
    <w:rsid w:val="009D3963"/>
    <w:rsid w:val="009D5976"/>
    <w:rsid w:val="009D6EB0"/>
    <w:rsid w:val="00A30584"/>
    <w:rsid w:val="00A357DC"/>
    <w:rsid w:val="00A44C43"/>
    <w:rsid w:val="00A472A2"/>
    <w:rsid w:val="00A5465D"/>
    <w:rsid w:val="00A602F1"/>
    <w:rsid w:val="00A60494"/>
    <w:rsid w:val="00A626F9"/>
    <w:rsid w:val="00A91E7B"/>
    <w:rsid w:val="00A979AE"/>
    <w:rsid w:val="00A97FF8"/>
    <w:rsid w:val="00AA4530"/>
    <w:rsid w:val="00AD0059"/>
    <w:rsid w:val="00AF105F"/>
    <w:rsid w:val="00B03180"/>
    <w:rsid w:val="00B15877"/>
    <w:rsid w:val="00B268C3"/>
    <w:rsid w:val="00B34AA6"/>
    <w:rsid w:val="00B45AF7"/>
    <w:rsid w:val="00B46636"/>
    <w:rsid w:val="00B5299C"/>
    <w:rsid w:val="00B62D4B"/>
    <w:rsid w:val="00B65F43"/>
    <w:rsid w:val="00B8718D"/>
    <w:rsid w:val="00BB11E1"/>
    <w:rsid w:val="00BC0F8F"/>
    <w:rsid w:val="00BC2594"/>
    <w:rsid w:val="00BC3567"/>
    <w:rsid w:val="00BD1430"/>
    <w:rsid w:val="00BD7EC0"/>
    <w:rsid w:val="00BE6A92"/>
    <w:rsid w:val="00BF5FE7"/>
    <w:rsid w:val="00C00FD1"/>
    <w:rsid w:val="00C055E7"/>
    <w:rsid w:val="00C20556"/>
    <w:rsid w:val="00C57A57"/>
    <w:rsid w:val="00C60D82"/>
    <w:rsid w:val="00C6206B"/>
    <w:rsid w:val="00C80EAB"/>
    <w:rsid w:val="00C97371"/>
    <w:rsid w:val="00CA1C72"/>
    <w:rsid w:val="00CF33B5"/>
    <w:rsid w:val="00D02813"/>
    <w:rsid w:val="00D14B64"/>
    <w:rsid w:val="00D32A33"/>
    <w:rsid w:val="00D47FAF"/>
    <w:rsid w:val="00D635E3"/>
    <w:rsid w:val="00D6795A"/>
    <w:rsid w:val="00D8158C"/>
    <w:rsid w:val="00DC5804"/>
    <w:rsid w:val="00DD4232"/>
    <w:rsid w:val="00DD6409"/>
    <w:rsid w:val="00DE0F7A"/>
    <w:rsid w:val="00E07056"/>
    <w:rsid w:val="00E47469"/>
    <w:rsid w:val="00E52DDC"/>
    <w:rsid w:val="00E674DC"/>
    <w:rsid w:val="00E70CE4"/>
    <w:rsid w:val="00E777E8"/>
    <w:rsid w:val="00E82356"/>
    <w:rsid w:val="00E87297"/>
    <w:rsid w:val="00E940C5"/>
    <w:rsid w:val="00EA030F"/>
    <w:rsid w:val="00EA0D83"/>
    <w:rsid w:val="00EB0850"/>
    <w:rsid w:val="00EC3E43"/>
    <w:rsid w:val="00F03311"/>
    <w:rsid w:val="00F11447"/>
    <w:rsid w:val="00F13ADB"/>
    <w:rsid w:val="00F41D03"/>
    <w:rsid w:val="00F42A81"/>
    <w:rsid w:val="00F47A5C"/>
    <w:rsid w:val="00F50726"/>
    <w:rsid w:val="00F8706B"/>
    <w:rsid w:val="00FA4CC9"/>
    <w:rsid w:val="00FC2264"/>
    <w:rsid w:val="00FC54B2"/>
    <w:rsid w:val="00FD2BDF"/>
    <w:rsid w:val="00FE15FE"/>
    <w:rsid w:val="00FE17C0"/>
    <w:rsid w:val="00F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AF161"/>
  <w15:docId w15:val="{CAB9DD06-63BA-4AF7-A68F-9DDE4AB0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E8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3C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6871"/>
    <w:pPr>
      <w:widowControl w:val="0"/>
      <w:ind w:leftChars="200" w:left="480"/>
    </w:pPr>
    <w:rPr>
      <w:rFonts w:eastAsia="新細明體"/>
      <w:kern w:val="2"/>
      <w:sz w:val="20"/>
      <w:szCs w:val="20"/>
    </w:rPr>
  </w:style>
  <w:style w:type="character" w:styleId="a5">
    <w:name w:val="FollowedHyperlink"/>
    <w:basedOn w:val="a0"/>
    <w:uiPriority w:val="99"/>
    <w:semiHidden/>
    <w:unhideWhenUsed/>
    <w:rsid w:val="00372938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F3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3B5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3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33B5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C2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C259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4D1A87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</w:rPr>
  </w:style>
  <w:style w:type="character" w:customStyle="1" w:styleId="ad">
    <w:name w:val="副標題 字元"/>
    <w:basedOn w:val="a0"/>
    <w:link w:val="ac"/>
    <w:uiPriority w:val="11"/>
    <w:rsid w:val="004D1A87"/>
    <w:rPr>
      <w:rFonts w:asciiTheme="majorHAnsi" w:eastAsia="新細明體" w:hAnsiTheme="majorHAnsi" w:cstheme="majorBidi"/>
      <w:i/>
      <w:iCs/>
      <w:kern w:val="0"/>
      <w:szCs w:val="24"/>
    </w:rPr>
  </w:style>
  <w:style w:type="paragraph" w:styleId="ae">
    <w:name w:val="Title"/>
    <w:basedOn w:val="a"/>
    <w:next w:val="a"/>
    <w:link w:val="af"/>
    <w:uiPriority w:val="10"/>
    <w:qFormat/>
    <w:rsid w:val="004D1A87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">
    <w:name w:val="標題 字元"/>
    <w:basedOn w:val="a0"/>
    <w:link w:val="ae"/>
    <w:uiPriority w:val="10"/>
    <w:rsid w:val="004D1A87"/>
    <w:rPr>
      <w:rFonts w:asciiTheme="majorHAnsi" w:eastAsia="新細明體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3-931768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442A8-31F6-4757-85A5-BAB6FA46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1070</Characters>
  <Application>Microsoft Office Word</Application>
  <DocSecurity>0</DocSecurity>
  <Lines>133</Lines>
  <Paragraphs>111</Paragraphs>
  <ScaleCrop>false</ScaleCrop>
  <Company>MyPC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WinXP</dc:creator>
  <cp:lastModifiedBy>niu</cp:lastModifiedBy>
  <cp:revision>3</cp:revision>
  <cp:lastPrinted>2021-12-16T07:09:00Z</cp:lastPrinted>
  <dcterms:created xsi:type="dcterms:W3CDTF">2021-12-16T13:05:00Z</dcterms:created>
  <dcterms:modified xsi:type="dcterms:W3CDTF">2021-12-16T13:19:00Z</dcterms:modified>
</cp:coreProperties>
</file>